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7" w:rsidRPr="00A63137" w:rsidRDefault="00A63137" w:rsidP="00A63137">
      <w:pPr>
        <w:ind w:left="7080"/>
        <w:jc w:val="right"/>
        <w:rPr>
          <w:b/>
          <w:sz w:val="24"/>
          <w:szCs w:val="24"/>
          <w:lang w:val="ru-RU"/>
        </w:rPr>
      </w:pPr>
      <w:r w:rsidRPr="00A63137">
        <w:rPr>
          <w:b/>
          <w:sz w:val="24"/>
          <w:szCs w:val="24"/>
          <w:lang w:val="ru-RU"/>
        </w:rPr>
        <w:t>Приложение № 1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center"/>
        <w:rPr>
          <w:bCs/>
        </w:rPr>
      </w:pPr>
      <w:r w:rsidRPr="00A63137">
        <w:rPr>
          <w:bCs/>
        </w:rPr>
        <w:t>СПИСЪК НА ДОКУМЕНТИТЕ, СЪДЪРЖАЩИ СЕ В ОФЕРТАТА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>Настоящата оферта е подадена от:</w:t>
      </w:r>
      <w:r w:rsidR="008F04F2">
        <w:rPr>
          <w:bCs/>
          <w:lang w:val="ru-RU"/>
        </w:rPr>
        <w:t xml:space="preserve"> 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</w:t>
      </w:r>
    </w:p>
    <w:p w:rsidR="00A63137" w:rsidRPr="00A63137" w:rsidRDefault="00A63137" w:rsidP="00A63137">
      <w:pPr>
        <w:jc w:val="both"/>
        <w:rPr>
          <w:sz w:val="24"/>
          <w:szCs w:val="24"/>
          <w:lang w:val="ru-RU"/>
        </w:rPr>
      </w:pPr>
      <w:r w:rsidRPr="00A63137"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A63137" w:rsidRPr="00A63137" w:rsidRDefault="00A63137" w:rsidP="00A63137">
      <w:pPr>
        <w:jc w:val="both"/>
        <w:rPr>
          <w:sz w:val="24"/>
          <w:szCs w:val="24"/>
          <w:lang w:val="ru-RU"/>
        </w:rPr>
      </w:pPr>
      <w:r w:rsidRPr="00A63137">
        <w:rPr>
          <w:sz w:val="24"/>
          <w:szCs w:val="24"/>
          <w:lang w:val="ru-RU"/>
        </w:rPr>
        <w:t>ЕИК/БУЛСТАТ .......................................................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 xml:space="preserve">Относно: процедура за възлагане на обществена поръчка чрез процедура на договаряне без обявление за извършване на </w:t>
      </w:r>
      <w:r w:rsidR="00733A1D">
        <w:rPr>
          <w:bCs/>
        </w:rPr>
        <w:t xml:space="preserve">услуга с предмет: </w:t>
      </w:r>
      <w:r w:rsidR="00DA02AA" w:rsidRPr="008F6F88">
        <w:rPr>
          <w:b/>
        </w:rPr>
        <w:t>„Наем на специализирана спортна техника за състезателна писта”</w:t>
      </w:r>
    </w:p>
    <w:p w:rsidR="00A63137" w:rsidRDefault="00A63137" w:rsidP="00A63137">
      <w:pPr>
        <w:pStyle w:val="Default"/>
        <w:jc w:val="both"/>
        <w:rPr>
          <w:lang w:val="ru-RU"/>
        </w:rPr>
      </w:pPr>
      <w:r w:rsidRPr="00A63137">
        <w:rPr>
          <w:bCs/>
        </w:rPr>
        <w:t xml:space="preserve">Списък на документите, съдържащи се в настоящата оферта: </w:t>
      </w:r>
      <w:r w:rsidR="008F04F2">
        <w:rPr>
          <w:bCs/>
          <w:lang w:val="ru-RU"/>
        </w:rPr>
        <w:t>.</w:t>
      </w:r>
      <w:r w:rsidR="008F04F2" w:rsidRPr="00882CBC">
        <w:rPr>
          <w:lang w:val="ru-RU"/>
        </w:rPr>
        <w:t>..........................................................................................</w:t>
      </w:r>
      <w:r w:rsidR="008F04F2"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>/описват се всички документи и приложения по т. 3.2 от Указанията, неразделна част от одобрената от възложителя документация/.</w:t>
      </w:r>
    </w:p>
    <w:p w:rsidR="008F04F2" w:rsidRDefault="008F04F2" w:rsidP="00A63137">
      <w:pPr>
        <w:pStyle w:val="Default"/>
        <w:jc w:val="both"/>
        <w:rPr>
          <w:bCs/>
        </w:rPr>
      </w:pPr>
    </w:p>
    <w:p w:rsidR="008F04F2" w:rsidRDefault="008F04F2" w:rsidP="00A63137">
      <w:pPr>
        <w:pStyle w:val="Default"/>
        <w:jc w:val="both"/>
        <w:rPr>
          <w:bCs/>
        </w:rPr>
      </w:pPr>
    </w:p>
    <w:p w:rsidR="008F04F2" w:rsidRPr="00186276" w:rsidRDefault="008F04F2" w:rsidP="00A63137">
      <w:pPr>
        <w:pStyle w:val="Default"/>
        <w:jc w:val="both"/>
        <w:rPr>
          <w:bCs/>
        </w:rPr>
      </w:pPr>
    </w:p>
    <w:p w:rsidR="008F04F2" w:rsidRPr="00186276" w:rsidRDefault="008F04F2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86276">
        <w:rPr>
          <w:color w:val="000000"/>
          <w:spacing w:val="-7"/>
          <w:sz w:val="24"/>
          <w:szCs w:val="24"/>
          <w:lang w:val="ru-RU"/>
        </w:rPr>
        <w:t>Дата</w:t>
      </w:r>
      <w:r w:rsidRPr="00186276">
        <w:rPr>
          <w:color w:val="000000"/>
          <w:sz w:val="24"/>
          <w:szCs w:val="24"/>
          <w:lang w:val="ru-RU"/>
        </w:rPr>
        <w:tab/>
      </w:r>
      <w:r w:rsidRPr="00186276">
        <w:rPr>
          <w:color w:val="000000"/>
          <w:sz w:val="24"/>
          <w:szCs w:val="24"/>
          <w:lang w:val="ru-RU"/>
        </w:rPr>
        <w:tab/>
      </w:r>
      <w:r w:rsidRPr="00186276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8F04F2" w:rsidRDefault="007C4494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/подпис</w:t>
      </w:r>
      <w:r w:rsidR="008F04F2" w:rsidRPr="00186276">
        <w:rPr>
          <w:sz w:val="24"/>
          <w:szCs w:val="24"/>
          <w:lang w:val="ru-RU"/>
        </w:rPr>
        <w:t>/</w:t>
      </w:r>
    </w:p>
    <w:p w:rsidR="006E0CD5" w:rsidRPr="006E0CD5" w:rsidRDefault="006E0CD5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6E0CD5" w:rsidRPr="006E0CD5" w:rsidRDefault="006E0CD5" w:rsidP="006E0CD5">
      <w:pPr>
        <w:ind w:left="7080"/>
        <w:jc w:val="right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Приложение № 2</w:t>
      </w:r>
    </w:p>
    <w:p w:rsidR="006E0CD5" w:rsidRPr="006E0CD5" w:rsidRDefault="006E0CD5" w:rsidP="006E0CD5">
      <w:pPr>
        <w:ind w:left="7080"/>
        <w:jc w:val="both"/>
        <w:rPr>
          <w:b/>
          <w:sz w:val="24"/>
          <w:szCs w:val="24"/>
          <w:lang w:val="ru-RU"/>
        </w:rPr>
      </w:pP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ДО</w:t>
      </w: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 xml:space="preserve">БЪЛГАРСКА ФЕДЕРАЦИЯ </w:t>
      </w:r>
      <w:r w:rsidR="00821D9B">
        <w:rPr>
          <w:b/>
          <w:sz w:val="24"/>
          <w:szCs w:val="24"/>
          <w:lang w:val="ru-RU"/>
        </w:rPr>
        <w:t xml:space="preserve">ПО </w:t>
      </w:r>
      <w:r w:rsidRPr="006E0CD5">
        <w:rPr>
          <w:b/>
          <w:sz w:val="24"/>
          <w:szCs w:val="24"/>
          <w:lang w:val="ru-RU"/>
        </w:rPr>
        <w:t xml:space="preserve">СКИ </w:t>
      </w: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гр. София, бул. "България" 81 В, ет. 2</w:t>
      </w:r>
    </w:p>
    <w:p w:rsidR="006E0CD5" w:rsidRPr="006E0CD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pStyle w:val="5"/>
        <w:ind w:right="70"/>
        <w:jc w:val="center"/>
        <w:rPr>
          <w:i w:val="0"/>
          <w:sz w:val="24"/>
          <w:szCs w:val="24"/>
          <w:lang w:val="ru-RU"/>
        </w:rPr>
      </w:pPr>
      <w:r w:rsidRPr="006E0CD5">
        <w:rPr>
          <w:i w:val="0"/>
          <w:sz w:val="24"/>
          <w:szCs w:val="24"/>
          <w:lang w:val="ru-RU"/>
        </w:rPr>
        <w:t>Т Е Х Н И Ч Е С К О   П Р Е Д Л О Ж Е Н И Е  З А  И З П Ъ Л Н Е Н И Е</w:t>
      </w:r>
    </w:p>
    <w:p w:rsidR="006E0CD5" w:rsidRPr="006E0CD5" w:rsidRDefault="006E0CD5" w:rsidP="006E0CD5">
      <w:pPr>
        <w:jc w:val="center"/>
        <w:rPr>
          <w:b/>
          <w:sz w:val="24"/>
          <w:szCs w:val="24"/>
          <w:lang w:val="ru-RU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6E0CD5" w:rsidRPr="006E0CD5" w:rsidRDefault="006E0CD5" w:rsidP="006E0CD5">
      <w:pPr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6E0CD5" w:rsidRPr="006E0CD5" w:rsidRDefault="006E0CD5" w:rsidP="006E0CD5">
      <w:pPr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ЕИК/БУЛСТАТ .......................................................</w:t>
      </w: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УВАЖАЕМИ ГОСПОДА,</w:t>
      </w:r>
    </w:p>
    <w:p w:rsidR="006E0CD5" w:rsidRPr="006E0CD5" w:rsidRDefault="006E0CD5" w:rsidP="00C65EAC">
      <w:pPr>
        <w:ind w:firstLine="708"/>
        <w:jc w:val="both"/>
        <w:rPr>
          <w:sz w:val="24"/>
          <w:szCs w:val="24"/>
        </w:rPr>
      </w:pPr>
    </w:p>
    <w:p w:rsidR="006E0CD5" w:rsidRPr="001D2EBC" w:rsidRDefault="006E0CD5" w:rsidP="00C65EAC">
      <w:pPr>
        <w:ind w:firstLine="708"/>
        <w:jc w:val="both"/>
        <w:rPr>
          <w:sz w:val="24"/>
          <w:szCs w:val="24"/>
          <w:lang w:val="ru-RU"/>
        </w:rPr>
      </w:pPr>
      <w:r w:rsidRPr="001D2EBC">
        <w:rPr>
          <w:sz w:val="24"/>
          <w:szCs w:val="24"/>
          <w:lang w:val="ru-RU"/>
        </w:rPr>
        <w:t xml:space="preserve">След като се запознах с условията за участие </w:t>
      </w:r>
      <w:r w:rsidR="00671981" w:rsidRPr="001D2EBC">
        <w:rPr>
          <w:sz w:val="24"/>
          <w:szCs w:val="24"/>
          <w:lang w:val="ru-RU"/>
        </w:rPr>
        <w:t xml:space="preserve">в процедура за възлагане без обявление на обществена поръчка за услуга с предмет: </w:t>
      </w:r>
      <w:r w:rsidR="001078A1" w:rsidRPr="008F6F88">
        <w:rPr>
          <w:b/>
          <w:sz w:val="24"/>
          <w:szCs w:val="24"/>
        </w:rPr>
        <w:t>„Наем на специализирана спортна техника за състезателна писта”</w:t>
      </w:r>
      <w:r w:rsidR="00E07F60" w:rsidRPr="008F6F88">
        <w:rPr>
          <w:b/>
          <w:sz w:val="24"/>
          <w:szCs w:val="24"/>
          <w:lang w:val="ru-RU"/>
        </w:rPr>
        <w:t xml:space="preserve"> </w:t>
      </w:r>
      <w:r w:rsidR="00E07F60" w:rsidRPr="001D2EBC">
        <w:rPr>
          <w:sz w:val="24"/>
          <w:szCs w:val="24"/>
          <w:lang w:val="ru-RU"/>
        </w:rPr>
        <w:t>декларирам, че ще предоставя за сро</w:t>
      </w:r>
      <w:r w:rsidR="00854B76">
        <w:rPr>
          <w:sz w:val="24"/>
          <w:szCs w:val="24"/>
          <w:lang w:val="ru-RU"/>
        </w:rPr>
        <w:t xml:space="preserve">ка на провеждане на </w:t>
      </w:r>
      <w:r w:rsidR="0021353D">
        <w:rPr>
          <w:sz w:val="24"/>
          <w:szCs w:val="24"/>
          <w:lang w:val="ru-RU"/>
        </w:rPr>
        <w:t xml:space="preserve">състезанията: </w:t>
      </w:r>
      <w:r w:rsidR="00854B76">
        <w:rPr>
          <w:sz w:val="24"/>
          <w:szCs w:val="24"/>
        </w:rPr>
        <w:t>Европейска Купа Б</w:t>
      </w:r>
      <w:r w:rsidR="000E69F3">
        <w:rPr>
          <w:sz w:val="24"/>
          <w:szCs w:val="24"/>
        </w:rPr>
        <w:t>оровец</w:t>
      </w:r>
      <w:r w:rsidR="00854B76">
        <w:rPr>
          <w:sz w:val="24"/>
          <w:szCs w:val="24"/>
        </w:rPr>
        <w:t xml:space="preserve"> 2016 и Европейска Купа Пампорово 2016</w:t>
      </w:r>
      <w:r w:rsidR="00E07F60" w:rsidRPr="001D2EBC">
        <w:rPr>
          <w:sz w:val="24"/>
          <w:szCs w:val="24"/>
          <w:lang w:val="ru-RU"/>
        </w:rPr>
        <w:t xml:space="preserve"> следн</w:t>
      </w:r>
      <w:r w:rsidR="00D7177E">
        <w:rPr>
          <w:sz w:val="24"/>
          <w:szCs w:val="24"/>
          <w:lang w:val="ru-RU"/>
        </w:rPr>
        <w:t>ата</w:t>
      </w:r>
      <w:r w:rsidR="00E07F60" w:rsidRPr="001D2EBC">
        <w:rPr>
          <w:sz w:val="24"/>
          <w:szCs w:val="24"/>
          <w:lang w:val="ru-RU"/>
        </w:rPr>
        <w:t xml:space="preserve"> </w:t>
      </w:r>
      <w:r w:rsidR="00854B76" w:rsidRPr="00854B76">
        <w:rPr>
          <w:sz w:val="24"/>
          <w:szCs w:val="24"/>
        </w:rPr>
        <w:t>специализирана</w:t>
      </w:r>
      <w:r w:rsidR="00854B76" w:rsidRPr="00854B76">
        <w:rPr>
          <w:sz w:val="24"/>
          <w:szCs w:val="24"/>
          <w:lang w:val="ru-RU"/>
        </w:rPr>
        <w:t xml:space="preserve"> </w:t>
      </w:r>
      <w:r w:rsidR="00D7177E" w:rsidRPr="00854B76">
        <w:rPr>
          <w:sz w:val="24"/>
          <w:szCs w:val="24"/>
          <w:lang w:val="ru-RU"/>
        </w:rPr>
        <w:t>спортна техника</w:t>
      </w:r>
      <w:r w:rsidR="00E07F60" w:rsidRPr="001D2EBC">
        <w:rPr>
          <w:sz w:val="24"/>
          <w:szCs w:val="24"/>
          <w:lang w:val="ru-RU"/>
        </w:rPr>
        <w:t xml:space="preserve">: </w:t>
      </w:r>
    </w:p>
    <w:p w:rsidR="00E07F60" w:rsidRDefault="00E07F60" w:rsidP="00C65EA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E07F60" w:rsidRPr="00C90606" w:rsidRDefault="00E07F60" w:rsidP="00C65EA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E07F60" w:rsidRPr="00C90606" w:rsidRDefault="00E07F60" w:rsidP="00C65EA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E07F60" w:rsidRPr="00C90606" w:rsidRDefault="00E07F60" w:rsidP="00C65EA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476153" w:rsidRDefault="00476153" w:rsidP="0047615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476153" w:rsidRPr="00C90606" w:rsidRDefault="00476153" w:rsidP="0047615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476153" w:rsidRPr="00C90606" w:rsidRDefault="00476153" w:rsidP="0047615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476153" w:rsidRPr="00C90606" w:rsidRDefault="00476153" w:rsidP="0047615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6E0CD5" w:rsidRPr="006E0CD5" w:rsidRDefault="006E0CD5" w:rsidP="00671981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  <w:r w:rsidRPr="006E0CD5">
        <w:rPr>
          <w:color w:val="000000"/>
          <w:spacing w:val="-5"/>
          <w:sz w:val="24"/>
          <w:szCs w:val="24"/>
          <w:lang w:val="ru-RU"/>
        </w:rPr>
        <w:t xml:space="preserve">Съгласни сме валидността на нашето предложение да бъде </w:t>
      </w:r>
      <w:r w:rsidR="00CD08C4">
        <w:rPr>
          <w:color w:val="000000"/>
          <w:spacing w:val="-5"/>
          <w:sz w:val="24"/>
          <w:szCs w:val="24"/>
          <w:lang w:val="ru-RU"/>
        </w:rPr>
        <w:t>18</w:t>
      </w:r>
      <w:r w:rsidRPr="006E0CD5">
        <w:rPr>
          <w:color w:val="000000"/>
          <w:spacing w:val="-5"/>
          <w:sz w:val="24"/>
          <w:szCs w:val="24"/>
        </w:rPr>
        <w:t>0</w:t>
      </w:r>
      <w:r w:rsidRPr="006E0CD5"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</w:t>
      </w:r>
    </w:p>
    <w:p w:rsidR="006E0CD5" w:rsidRPr="006E0CD5" w:rsidRDefault="006E0CD5" w:rsidP="00671981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6E0CD5" w:rsidRPr="006E0CD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6E0CD5" w:rsidRPr="00882CBC" w:rsidRDefault="006E0CD5" w:rsidP="006E0CD5">
      <w:pPr>
        <w:shd w:val="clear" w:color="auto" w:fill="FFFFFF"/>
        <w:spacing w:before="7"/>
        <w:ind w:right="50"/>
        <w:jc w:val="center"/>
        <w:rPr>
          <w:lang w:val="ru-RU"/>
        </w:rPr>
      </w:pPr>
    </w:p>
    <w:p w:rsidR="006E0CD5" w:rsidRPr="00882CBC" w:rsidRDefault="006E0CD5" w:rsidP="006E0CD5">
      <w:pPr>
        <w:ind w:left="7080"/>
        <w:jc w:val="both"/>
        <w:rPr>
          <w:b/>
          <w:lang w:val="ru-RU"/>
        </w:rPr>
        <w:sectPr w:rsidR="006E0CD5" w:rsidRPr="00882CBC" w:rsidSect="008012F2">
          <w:headerReference w:type="default" r:id="rId7"/>
          <w:footerReference w:type="default" r:id="rId8"/>
          <w:pgSz w:w="11909" w:h="16834" w:code="9"/>
          <w:pgMar w:top="907" w:right="1021" w:bottom="794" w:left="1247" w:header="624" w:footer="624" w:gutter="0"/>
          <w:pgNumType w:start="3"/>
          <w:cols w:space="60"/>
          <w:noEndnote/>
        </w:sectPr>
      </w:pPr>
    </w:p>
    <w:p w:rsidR="001526C0" w:rsidRPr="001526C0" w:rsidRDefault="001526C0" w:rsidP="005B717C">
      <w:pPr>
        <w:jc w:val="right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lastRenderedPageBreak/>
        <w:t>Приложение № 3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ДО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 xml:space="preserve">БЪЛГАРСКА ФЕДЕРАЦИЯ </w:t>
      </w:r>
      <w:r w:rsidR="00821D9B">
        <w:rPr>
          <w:b/>
          <w:sz w:val="24"/>
          <w:szCs w:val="24"/>
          <w:lang w:val="ru-RU"/>
        </w:rPr>
        <w:t xml:space="preserve">ПО </w:t>
      </w:r>
      <w:r w:rsidRPr="001526C0">
        <w:rPr>
          <w:b/>
          <w:sz w:val="24"/>
          <w:szCs w:val="24"/>
          <w:lang w:val="ru-RU"/>
        </w:rPr>
        <w:t xml:space="preserve">СКИ 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гр. София, бул. "България" 81 В, ет. 2</w:t>
      </w:r>
    </w:p>
    <w:p w:rsidR="001526C0" w:rsidRPr="001526C0" w:rsidRDefault="001526C0" w:rsidP="001526C0">
      <w:pPr>
        <w:jc w:val="both"/>
        <w:rPr>
          <w:b/>
          <w:sz w:val="24"/>
          <w:szCs w:val="24"/>
          <w:highlight w:val="yellow"/>
          <w:lang w:val="ru-RU"/>
        </w:rPr>
      </w:pPr>
    </w:p>
    <w:p w:rsidR="001526C0" w:rsidRPr="001526C0" w:rsidRDefault="001526C0" w:rsidP="001526C0">
      <w:pPr>
        <w:jc w:val="both"/>
        <w:rPr>
          <w:b/>
          <w:sz w:val="24"/>
          <w:szCs w:val="24"/>
          <w:highlight w:val="yellow"/>
          <w:lang w:val="ru-RU"/>
        </w:rPr>
      </w:pPr>
    </w:p>
    <w:p w:rsidR="001526C0" w:rsidRPr="001526C0" w:rsidRDefault="001526C0" w:rsidP="001526C0">
      <w:pPr>
        <w:jc w:val="center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Ц Е Н О В А   О Ф Е Р Т А</w:t>
      </w:r>
    </w:p>
    <w:p w:rsidR="001526C0" w:rsidRPr="001526C0" w:rsidRDefault="001526C0" w:rsidP="001526C0">
      <w:pPr>
        <w:jc w:val="center"/>
        <w:rPr>
          <w:b/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en-US"/>
        </w:rPr>
        <w:t>IBAN</w:t>
      </w:r>
      <w:r w:rsidRPr="001526C0">
        <w:rPr>
          <w:sz w:val="24"/>
          <w:szCs w:val="24"/>
          <w:lang w:val="ru-RU"/>
        </w:rPr>
        <w:t xml:space="preserve">: …………………………………………………, </w:t>
      </w:r>
      <w:r w:rsidRPr="001526C0">
        <w:rPr>
          <w:sz w:val="24"/>
          <w:szCs w:val="24"/>
          <w:lang w:val="en-US"/>
        </w:rPr>
        <w:t>BI</w:t>
      </w:r>
      <w:r w:rsidRPr="001526C0">
        <w:rPr>
          <w:sz w:val="24"/>
          <w:szCs w:val="24"/>
          <w:lang w:val="ru-RU"/>
        </w:rPr>
        <w:t>С код ………………………………….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обслужваща банка .............................................................................................................................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УВАЖАЕМИ ГОСПОДА,</w:t>
      </w:r>
    </w:p>
    <w:p w:rsidR="00556ABD" w:rsidRDefault="001526C0" w:rsidP="005D029A">
      <w:pPr>
        <w:spacing w:before="100" w:beforeAutospacing="1" w:after="100" w:afterAutospacing="1"/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След като се запознах с условията за участие в</w:t>
      </w:r>
      <w:r w:rsidR="005D029A">
        <w:rPr>
          <w:sz w:val="24"/>
          <w:szCs w:val="24"/>
          <w:lang w:val="ru-RU"/>
        </w:rPr>
        <w:t xml:space="preserve"> процедура за </w:t>
      </w:r>
      <w:r w:rsidRPr="001526C0">
        <w:rPr>
          <w:sz w:val="24"/>
          <w:szCs w:val="24"/>
          <w:lang w:val="ru-RU"/>
        </w:rPr>
        <w:t xml:space="preserve">възлагане </w:t>
      </w:r>
      <w:r w:rsidR="005D029A">
        <w:rPr>
          <w:sz w:val="24"/>
          <w:szCs w:val="24"/>
          <w:lang w:val="ru-RU"/>
        </w:rPr>
        <w:t>без обявление на обществена поръчка за услуга с предмет:</w:t>
      </w:r>
      <w:r w:rsidRPr="001526C0">
        <w:rPr>
          <w:sz w:val="24"/>
          <w:szCs w:val="24"/>
          <w:lang w:val="ru-RU"/>
        </w:rPr>
        <w:t xml:space="preserve"> </w:t>
      </w:r>
      <w:r w:rsidR="002C7080" w:rsidRPr="008F6F88">
        <w:rPr>
          <w:b/>
          <w:sz w:val="24"/>
          <w:szCs w:val="24"/>
        </w:rPr>
        <w:t>„Наем на специализирана спортна техника за състезателна писта”</w:t>
      </w:r>
      <w:r w:rsidRPr="001526C0">
        <w:rPr>
          <w:sz w:val="24"/>
          <w:szCs w:val="24"/>
          <w:lang w:val="ru-RU"/>
        </w:rPr>
        <w:t xml:space="preserve">, предлагана </w:t>
      </w:r>
      <w:r w:rsidR="00556ABD">
        <w:rPr>
          <w:sz w:val="24"/>
          <w:szCs w:val="24"/>
          <w:lang w:val="ru-RU"/>
        </w:rPr>
        <w:t>цена:</w:t>
      </w:r>
    </w:p>
    <w:p w:rsidR="000141FD" w:rsidRDefault="00556ABD" w:rsidP="000141FD">
      <w:pPr>
        <w:numPr>
          <w:ilvl w:val="0"/>
          <w:numId w:val="28"/>
        </w:numPr>
        <w:spacing w:before="100" w:beforeAutospacing="1" w:after="100" w:afterAutospacing="1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556ABD">
        <w:rPr>
          <w:sz w:val="24"/>
          <w:szCs w:val="24"/>
          <w:lang w:val="ru-RU"/>
        </w:rPr>
        <w:t xml:space="preserve">Стойност </w:t>
      </w:r>
      <w:r w:rsidR="0056448E" w:rsidRPr="00556ABD">
        <w:rPr>
          <w:sz w:val="24"/>
          <w:szCs w:val="24"/>
          <w:lang w:val="ru-RU"/>
        </w:rPr>
        <w:t xml:space="preserve">за наем на </w:t>
      </w:r>
      <w:r w:rsidR="002C7080">
        <w:rPr>
          <w:sz w:val="24"/>
          <w:szCs w:val="24"/>
        </w:rPr>
        <w:t>специализирана спортна</w:t>
      </w:r>
      <w:r w:rsidRPr="00556ABD">
        <w:rPr>
          <w:bCs/>
          <w:sz w:val="24"/>
          <w:szCs w:val="24"/>
        </w:rPr>
        <w:t xml:space="preserve"> техника</w:t>
      </w:r>
      <w:r w:rsidRPr="00556ABD">
        <w:rPr>
          <w:sz w:val="24"/>
          <w:szCs w:val="24"/>
          <w:lang w:val="ru-RU"/>
        </w:rPr>
        <w:t xml:space="preserve"> </w:t>
      </w:r>
      <w:r w:rsidR="0056448E" w:rsidRPr="00556ABD">
        <w:rPr>
          <w:sz w:val="24"/>
          <w:szCs w:val="24"/>
          <w:lang w:val="ru-RU"/>
        </w:rPr>
        <w:t>за целия период на състезанието</w:t>
      </w:r>
      <w:r w:rsidR="000E69F3">
        <w:rPr>
          <w:sz w:val="24"/>
          <w:szCs w:val="24"/>
          <w:lang w:val="ru-RU"/>
        </w:rPr>
        <w:t>:</w:t>
      </w:r>
      <w:r w:rsidR="000E69F3" w:rsidRPr="000E69F3">
        <w:rPr>
          <w:sz w:val="24"/>
          <w:szCs w:val="24"/>
        </w:rPr>
        <w:t xml:space="preserve"> </w:t>
      </w:r>
      <w:r w:rsidR="000E69F3" w:rsidRPr="000E69F3">
        <w:rPr>
          <w:b/>
          <w:sz w:val="24"/>
          <w:szCs w:val="24"/>
        </w:rPr>
        <w:t>Европейска Купа Боровец 2016</w:t>
      </w:r>
      <w:r w:rsidR="000E69F3">
        <w:rPr>
          <w:sz w:val="24"/>
          <w:szCs w:val="24"/>
        </w:rPr>
        <w:t xml:space="preserve"> </w:t>
      </w:r>
      <w:r w:rsidRPr="00556ABD">
        <w:rPr>
          <w:sz w:val="24"/>
          <w:szCs w:val="24"/>
          <w:lang w:val="ru-RU"/>
        </w:rPr>
        <w:t xml:space="preserve"> </w:t>
      </w:r>
      <w:r w:rsidR="0056448E" w:rsidRPr="00556ABD">
        <w:rPr>
          <w:sz w:val="24"/>
          <w:szCs w:val="24"/>
          <w:lang w:val="ru-RU"/>
        </w:rPr>
        <w:t>...................................................</w:t>
      </w:r>
      <w:r w:rsidR="00896452">
        <w:rPr>
          <w:sz w:val="24"/>
          <w:szCs w:val="24"/>
          <w:lang w:val="ru-RU"/>
        </w:rPr>
        <w:t xml:space="preserve"> </w:t>
      </w:r>
      <w:r w:rsidR="0056448E" w:rsidRPr="00556ABD">
        <w:rPr>
          <w:sz w:val="24"/>
          <w:szCs w:val="24"/>
          <w:lang w:val="ru-RU"/>
        </w:rPr>
        <w:t>лв. без ДДС</w:t>
      </w:r>
      <w:r w:rsidR="005D029A" w:rsidRPr="00556ABD">
        <w:rPr>
          <w:sz w:val="24"/>
          <w:szCs w:val="24"/>
          <w:lang w:val="ru-RU"/>
        </w:rPr>
        <w:t>.</w:t>
      </w:r>
    </w:p>
    <w:p w:rsidR="00253C28" w:rsidRDefault="00253C28" w:rsidP="000141FD">
      <w:pPr>
        <w:numPr>
          <w:ilvl w:val="0"/>
          <w:numId w:val="28"/>
        </w:numPr>
        <w:spacing w:before="100" w:beforeAutospacing="1" w:after="100" w:afterAutospacing="1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556ABD">
        <w:rPr>
          <w:sz w:val="24"/>
          <w:szCs w:val="24"/>
          <w:lang w:val="ru-RU"/>
        </w:rPr>
        <w:t xml:space="preserve">Стойност за наем на </w:t>
      </w:r>
      <w:r>
        <w:rPr>
          <w:sz w:val="24"/>
          <w:szCs w:val="24"/>
        </w:rPr>
        <w:t>специализирана спортна</w:t>
      </w:r>
      <w:r w:rsidRPr="00556ABD">
        <w:rPr>
          <w:bCs/>
          <w:sz w:val="24"/>
          <w:szCs w:val="24"/>
        </w:rPr>
        <w:t xml:space="preserve"> техника</w:t>
      </w:r>
      <w:r w:rsidRPr="00556ABD">
        <w:rPr>
          <w:sz w:val="24"/>
          <w:szCs w:val="24"/>
          <w:lang w:val="ru-RU"/>
        </w:rPr>
        <w:t xml:space="preserve"> за целия период на състезанието</w:t>
      </w:r>
      <w:r w:rsidR="000E69F3">
        <w:rPr>
          <w:sz w:val="24"/>
          <w:szCs w:val="24"/>
          <w:lang w:val="ru-RU"/>
        </w:rPr>
        <w:t>:</w:t>
      </w:r>
      <w:r w:rsidRPr="00556ABD">
        <w:rPr>
          <w:sz w:val="24"/>
          <w:szCs w:val="24"/>
          <w:lang w:val="ru-RU"/>
        </w:rPr>
        <w:t xml:space="preserve"> </w:t>
      </w:r>
      <w:r w:rsidR="000E69F3" w:rsidRPr="000E69F3">
        <w:rPr>
          <w:b/>
          <w:sz w:val="24"/>
          <w:szCs w:val="24"/>
        </w:rPr>
        <w:t>Европейска Купа Пампорово 2016</w:t>
      </w:r>
      <w:r w:rsidRPr="00556ABD">
        <w:rPr>
          <w:sz w:val="24"/>
          <w:szCs w:val="24"/>
          <w:lang w:val="ru-RU"/>
        </w:rPr>
        <w:t>...................</w:t>
      </w:r>
      <w:r w:rsidR="003827FC">
        <w:rPr>
          <w:sz w:val="24"/>
          <w:szCs w:val="24"/>
          <w:lang w:val="ru-RU"/>
        </w:rPr>
        <w:t>.............................</w:t>
      </w:r>
      <w:r w:rsidRPr="00556ABD">
        <w:rPr>
          <w:sz w:val="24"/>
          <w:szCs w:val="24"/>
          <w:lang w:val="ru-RU"/>
        </w:rPr>
        <w:t>лв. без ДДС.</w:t>
      </w:r>
    </w:p>
    <w:p w:rsidR="00253C28" w:rsidRPr="00556ABD" w:rsidRDefault="00253C28" w:rsidP="003827FC">
      <w:pPr>
        <w:spacing w:before="100" w:beforeAutospacing="1" w:after="100" w:afterAutospacing="1"/>
        <w:ind w:left="900"/>
        <w:jc w:val="both"/>
        <w:rPr>
          <w:color w:val="000000"/>
          <w:sz w:val="24"/>
          <w:szCs w:val="24"/>
          <w:lang w:val="ru-RU"/>
        </w:rPr>
      </w:pPr>
    </w:p>
    <w:p w:rsidR="001526C0" w:rsidRPr="001526C0" w:rsidRDefault="001526C0" w:rsidP="005D029A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 xml:space="preserve">Съгласни сме валидността на нашето предложение да бъде </w:t>
      </w:r>
      <w:r w:rsidR="00CA029F">
        <w:rPr>
          <w:color w:val="000000"/>
          <w:spacing w:val="-5"/>
          <w:sz w:val="24"/>
          <w:szCs w:val="24"/>
          <w:lang w:val="ru-RU"/>
        </w:rPr>
        <w:t>18</w:t>
      </w:r>
      <w:r w:rsidRPr="001526C0">
        <w:rPr>
          <w:color w:val="000000"/>
          <w:spacing w:val="-5"/>
          <w:sz w:val="24"/>
          <w:szCs w:val="24"/>
        </w:rPr>
        <w:t>0</w:t>
      </w:r>
      <w:r w:rsidRPr="001526C0"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срок.</w:t>
      </w:r>
    </w:p>
    <w:p w:rsidR="001526C0" w:rsidRPr="001526C0" w:rsidRDefault="001526C0" w:rsidP="005D029A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>До подготвяне на официалния договор това предложение заедно с писменото потвърждение от Ваш</w:t>
      </w:r>
      <w:r w:rsidR="00974B05">
        <w:rPr>
          <w:color w:val="000000"/>
          <w:spacing w:val="-5"/>
          <w:sz w:val="24"/>
          <w:szCs w:val="24"/>
          <w:lang w:val="ru-RU"/>
        </w:rPr>
        <w:t>а</w:t>
      </w:r>
      <w:r w:rsidRPr="001526C0">
        <w:rPr>
          <w:color w:val="000000"/>
          <w:spacing w:val="-5"/>
          <w:sz w:val="24"/>
          <w:szCs w:val="24"/>
          <w:lang w:val="ru-RU"/>
        </w:rPr>
        <w:t xml:space="preserve"> страна и покана за сключване на договор ще формират обвързващо споразумение между двете страни.</w:t>
      </w:r>
    </w:p>
    <w:p w:rsidR="001526C0" w:rsidRPr="001526C0" w:rsidRDefault="001526C0" w:rsidP="005D029A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>В случай</w:t>
      </w:r>
      <w:r w:rsidR="00974B05">
        <w:rPr>
          <w:color w:val="000000"/>
          <w:spacing w:val="-5"/>
          <w:sz w:val="24"/>
          <w:szCs w:val="24"/>
        </w:rPr>
        <w:t>,</w:t>
      </w:r>
      <w:r w:rsidRPr="001526C0">
        <w:rPr>
          <w:color w:val="000000"/>
          <w:spacing w:val="-5"/>
          <w:sz w:val="24"/>
          <w:szCs w:val="24"/>
          <w:lang w:val="ru-RU"/>
        </w:rPr>
        <w:t xml:space="preserve"> че приемете нашето предложение, сме съгласни да представим гаранция за добро изпълнение по договора в размер на 1 % от стойността на договора без ДДС.</w:t>
      </w:r>
    </w:p>
    <w:p w:rsidR="001526C0" w:rsidRPr="001526C0" w:rsidRDefault="001526C0" w:rsidP="001526C0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1526C0" w:rsidRPr="001526C0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526C0">
        <w:rPr>
          <w:color w:val="000000"/>
          <w:spacing w:val="-7"/>
          <w:sz w:val="24"/>
          <w:szCs w:val="24"/>
          <w:lang w:val="ru-RU"/>
        </w:rPr>
        <w:t>Дата</w:t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pacing w:val="-12"/>
          <w:sz w:val="24"/>
          <w:szCs w:val="24"/>
          <w:lang w:val="ru-RU"/>
        </w:rPr>
        <w:t>Подпис....................................................</w:t>
      </w:r>
    </w:p>
    <w:p w:rsidR="001526C0" w:rsidRPr="001526C0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Град</w:t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  <w:t xml:space="preserve">/подпис и печат/ </w:t>
      </w:r>
    </w:p>
    <w:p w:rsidR="005F0D2A" w:rsidRPr="00493C43" w:rsidRDefault="001526C0" w:rsidP="005F0D2A">
      <w:pPr>
        <w:jc w:val="right"/>
        <w:rPr>
          <w:sz w:val="24"/>
          <w:szCs w:val="24"/>
        </w:rPr>
      </w:pPr>
      <w:r w:rsidRPr="001526C0">
        <w:rPr>
          <w:lang w:val="ru-RU"/>
        </w:rPr>
        <w:br w:type="page"/>
      </w:r>
      <w:r w:rsidR="005F0D2A" w:rsidRPr="00493C43">
        <w:rPr>
          <w:sz w:val="24"/>
          <w:szCs w:val="24"/>
        </w:rPr>
        <w:lastRenderedPageBreak/>
        <w:t xml:space="preserve"> </w:t>
      </w:r>
    </w:p>
    <w:p w:rsidR="00493C43" w:rsidRPr="00493C43" w:rsidRDefault="00493C43" w:rsidP="00493C43">
      <w:pPr>
        <w:pStyle w:val="a5"/>
        <w:jc w:val="right"/>
        <w:rPr>
          <w:sz w:val="24"/>
        </w:rPr>
      </w:pPr>
      <w:r w:rsidRPr="00493C43">
        <w:rPr>
          <w:sz w:val="24"/>
        </w:rPr>
        <w:t>ПРИЛОЖЕНИЕ №</w:t>
      </w:r>
      <w:r w:rsidRPr="00493C43">
        <w:rPr>
          <w:color w:val="0000FF"/>
          <w:sz w:val="24"/>
        </w:rPr>
        <w:t xml:space="preserve"> </w:t>
      </w:r>
      <w:r w:rsidR="007E5DDD">
        <w:rPr>
          <w:sz w:val="24"/>
        </w:rPr>
        <w:t>4</w:t>
      </w:r>
    </w:p>
    <w:p w:rsidR="00447333" w:rsidRDefault="00447333" w:rsidP="00493C43">
      <w:pPr>
        <w:pStyle w:val="a5"/>
        <w:rPr>
          <w:sz w:val="24"/>
        </w:rPr>
      </w:pPr>
    </w:p>
    <w:p w:rsidR="00493C43" w:rsidRPr="00493C43" w:rsidRDefault="00493C43" w:rsidP="00493C43">
      <w:pPr>
        <w:pStyle w:val="a5"/>
        <w:rPr>
          <w:sz w:val="24"/>
        </w:rPr>
      </w:pPr>
      <w:r w:rsidRPr="00493C43">
        <w:rPr>
          <w:sz w:val="24"/>
        </w:rPr>
        <w:t>Д Е К Л А Р А Ц И Я</w:t>
      </w:r>
    </w:p>
    <w:p w:rsidR="00493C43" w:rsidRPr="00493C43" w:rsidRDefault="00493C43" w:rsidP="00493C43">
      <w:pPr>
        <w:jc w:val="center"/>
        <w:rPr>
          <w:b/>
          <w:bCs/>
          <w:sz w:val="24"/>
          <w:szCs w:val="24"/>
        </w:rPr>
      </w:pPr>
      <w:r w:rsidRPr="00493C43">
        <w:rPr>
          <w:b/>
          <w:bCs/>
          <w:sz w:val="24"/>
          <w:szCs w:val="24"/>
        </w:rPr>
        <w:t xml:space="preserve">По чл. 47, ал.1 , ал. 2 и ал. 5 от ЗОП  от участника </w:t>
      </w: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</w:rPr>
      </w:pPr>
    </w:p>
    <w:p w:rsidR="00493C43" w:rsidRPr="001526C0" w:rsidRDefault="00493C43" w:rsidP="00493C43">
      <w:pPr>
        <w:jc w:val="center"/>
        <w:rPr>
          <w:b/>
          <w:sz w:val="24"/>
          <w:szCs w:val="24"/>
          <w:lang w:val="ru-RU"/>
        </w:rPr>
      </w:pPr>
    </w:p>
    <w:p w:rsidR="00493C43" w:rsidRPr="001526C0" w:rsidRDefault="00493C43" w:rsidP="00493C43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493C43" w:rsidRPr="001526C0" w:rsidRDefault="00493C43" w:rsidP="00493C43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493C43" w:rsidRPr="001526C0" w:rsidRDefault="00493C43" w:rsidP="00493C43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493C43" w:rsidRPr="008F6F88" w:rsidRDefault="00493C43" w:rsidP="00696F24">
      <w:pPr>
        <w:tabs>
          <w:tab w:val="left" w:pos="0"/>
          <w:tab w:val="left" w:pos="709"/>
        </w:tabs>
        <w:jc w:val="both"/>
        <w:rPr>
          <w:b/>
          <w:sz w:val="24"/>
          <w:szCs w:val="24"/>
        </w:rPr>
      </w:pPr>
      <w:r w:rsidRPr="00E13154">
        <w:rPr>
          <w:b/>
          <w:sz w:val="24"/>
          <w:szCs w:val="24"/>
          <w:lang w:val="ru-RU"/>
        </w:rPr>
        <w:t>ОТНОСНО</w:t>
      </w:r>
      <w:r w:rsidRPr="00E13154">
        <w:rPr>
          <w:sz w:val="24"/>
          <w:szCs w:val="24"/>
          <w:lang w:val="ru-RU"/>
        </w:rPr>
        <w:t xml:space="preserve">: </w:t>
      </w:r>
      <w:r w:rsidRPr="00E13154">
        <w:rPr>
          <w:bCs/>
          <w:sz w:val="24"/>
          <w:szCs w:val="24"/>
        </w:rPr>
        <w:t xml:space="preserve">процедура за възлагане на обществена поръчка чрез процедура на договаряне без обявление за </w:t>
      </w:r>
      <w:r w:rsidR="00696F24">
        <w:rPr>
          <w:bCs/>
          <w:sz w:val="24"/>
          <w:szCs w:val="24"/>
        </w:rPr>
        <w:t>извършване на услуга с предмет:</w:t>
      </w:r>
      <w:r w:rsidR="00696F24" w:rsidRPr="008F6F88">
        <w:rPr>
          <w:b/>
          <w:sz w:val="24"/>
          <w:szCs w:val="24"/>
        </w:rPr>
        <w:t>„Наем на специализирана спортна техника за състезателна писта”</w:t>
      </w:r>
    </w:p>
    <w:p w:rsidR="00493C43" w:rsidRPr="00493C43" w:rsidRDefault="00493C43" w:rsidP="00493C43">
      <w:pPr>
        <w:jc w:val="center"/>
        <w:rPr>
          <w:b/>
          <w:bCs/>
          <w:sz w:val="24"/>
          <w:szCs w:val="24"/>
        </w:rPr>
      </w:pPr>
      <w:r w:rsidRPr="00493C43">
        <w:rPr>
          <w:b/>
          <w:bCs/>
          <w:sz w:val="24"/>
          <w:szCs w:val="24"/>
        </w:rPr>
        <w:t>Д Е К Л А Р И Р А М, Ч Е:</w:t>
      </w:r>
    </w:p>
    <w:p w:rsidR="00493C43" w:rsidRPr="00493C43" w:rsidRDefault="00493C43" w:rsidP="00493C43">
      <w:pPr>
        <w:ind w:firstLine="900"/>
        <w:jc w:val="both"/>
        <w:rPr>
          <w:b/>
          <w:bCs/>
          <w:sz w:val="24"/>
          <w:szCs w:val="24"/>
        </w:rPr>
      </w:pPr>
    </w:p>
    <w:p w:rsidR="00493C43" w:rsidRPr="00493C43" w:rsidRDefault="00493C43" w:rsidP="00493C43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Не съм осъден/а/ с влязла в сила присъда (реабилитиран/а съм) за:</w:t>
      </w:r>
    </w:p>
    <w:p w:rsidR="00493C43" w:rsidRPr="00493C43" w:rsidRDefault="00493C43" w:rsidP="00493C43">
      <w:pPr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ab/>
        <w:t xml:space="preserve">а) престъпление против финансовата, данъчната или осигурителната система, включително изпиране на пари, по </w:t>
      </w:r>
      <w:r w:rsidRPr="00493C43">
        <w:rPr>
          <w:rStyle w:val="newdocreference1"/>
          <w:sz w:val="24"/>
          <w:szCs w:val="24"/>
        </w:rPr>
        <w:t>чл. 2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53</w:t>
        </w:r>
      </w:smartTag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260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б) подкуп по </w:t>
      </w:r>
      <w:r w:rsidRPr="00493C43">
        <w:rPr>
          <w:rStyle w:val="newdocreference1"/>
          <w:sz w:val="24"/>
          <w:szCs w:val="24"/>
        </w:rPr>
        <w:t>чл. 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01</w:t>
        </w:r>
      </w:smartTag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307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в) участие в организирана престъпна група по </w:t>
      </w:r>
      <w:r w:rsidRPr="00493C43">
        <w:rPr>
          <w:rStyle w:val="newdocreference1"/>
          <w:sz w:val="24"/>
          <w:szCs w:val="24"/>
        </w:rPr>
        <w:t>чл. 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sz w:val="24"/>
          <w:szCs w:val="24"/>
        </w:rPr>
        <w:t xml:space="preserve"> и </w:t>
      </w:r>
      <w:r w:rsidRPr="00493C43">
        <w:rPr>
          <w:rStyle w:val="newdocreference1"/>
          <w:sz w:val="24"/>
          <w:szCs w:val="24"/>
        </w:rPr>
        <w:t>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а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г) престъпление против собствеността по </w:t>
      </w:r>
      <w:r w:rsidRPr="00493C43">
        <w:rPr>
          <w:rStyle w:val="newdocreference1"/>
          <w:sz w:val="24"/>
          <w:szCs w:val="24"/>
        </w:rPr>
        <w:t>чл. 194</w:t>
      </w:r>
      <w:r w:rsidRPr="00493C43">
        <w:rPr>
          <w:sz w:val="24"/>
          <w:szCs w:val="24"/>
        </w:rPr>
        <w:t xml:space="preserve"> - 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7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д) престъпление против стопанството по </w:t>
      </w:r>
      <w:r w:rsidRPr="00493C43">
        <w:rPr>
          <w:rStyle w:val="newdocreference1"/>
          <w:sz w:val="24"/>
          <w:szCs w:val="24"/>
        </w:rPr>
        <w:t xml:space="preserve">чл. 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9</w:t>
      </w:r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252</w:t>
      </w:r>
      <w:r w:rsidRPr="00493C43">
        <w:rPr>
          <w:sz w:val="24"/>
          <w:szCs w:val="24"/>
        </w:rPr>
        <w:t xml:space="preserve"> от Наказателния кодекс.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2. Представляваното от мен дружество не е обявено в  несъстоятелност, не е в производство по ликвидация и не се намира в подобна процедура съгласно националните закони и подзаконови </w:t>
      </w:r>
      <w:r w:rsidRPr="00493C43">
        <w:rPr>
          <w:rStyle w:val="insertedtext1"/>
          <w:sz w:val="24"/>
          <w:szCs w:val="24"/>
        </w:rPr>
        <w:t>актове</w:t>
      </w:r>
      <w:r w:rsidRPr="00493C43">
        <w:rPr>
          <w:sz w:val="24"/>
          <w:szCs w:val="24"/>
        </w:rPr>
        <w:t>.</w:t>
      </w:r>
    </w:p>
    <w:p w:rsidR="00493C43" w:rsidRPr="00493C43" w:rsidRDefault="00493C43" w:rsidP="00493C43">
      <w:pPr>
        <w:jc w:val="both"/>
        <w:rPr>
          <w:rStyle w:val="insertedtext1"/>
          <w:color w:val="auto"/>
          <w:sz w:val="24"/>
          <w:szCs w:val="24"/>
        </w:rPr>
      </w:pPr>
      <w:r w:rsidRPr="00493C43">
        <w:rPr>
          <w:sz w:val="24"/>
          <w:szCs w:val="24"/>
        </w:rPr>
        <w:tab/>
        <w:t>3.</w:t>
      </w:r>
      <w:r w:rsidRPr="00493C43">
        <w:rPr>
          <w:rStyle w:val="newdocreference1"/>
          <w:sz w:val="24"/>
          <w:szCs w:val="24"/>
        </w:rPr>
        <w:t xml:space="preserve"> </w:t>
      </w:r>
      <w:r w:rsidRPr="00493C43">
        <w:rPr>
          <w:sz w:val="24"/>
          <w:szCs w:val="24"/>
        </w:rPr>
        <w:t xml:space="preserve">Представляваното от мен дружество няма </w:t>
      </w:r>
      <w:r w:rsidRPr="00493C43">
        <w:rPr>
          <w:rStyle w:val="insertedtext1"/>
          <w:color w:val="auto"/>
          <w:sz w:val="24"/>
          <w:szCs w:val="24"/>
        </w:rPr>
        <w:t>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съм установен.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4. Представляваното от мен дружество не е в открито производство по несъстоятелност, или не е сключило извънсъдебно споразумение с кредиторите си по смисъла на чл. 740 от Търговския закон, ако съм чуждестранно лице – не се намирам в подобна процедура съгласно националните ми закони и подзаконови актове, включително когато дейността ми е под разпореждане на съда, или съм преустановил дейността си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5. Не съм лишен от правото да упражнява определена професия или дейност съгласно законодателството на моята и на която и да е друга държава, включително за нарушения.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6.Представляваният от мен участник няма неизпълнение на задължения по договор за обществена поръчка, доказано от възложителя с влязло в сила съдебно решение.</w:t>
      </w:r>
    </w:p>
    <w:p w:rsidR="00493C43" w:rsidRPr="00493C43" w:rsidRDefault="00493C43" w:rsidP="00493C43">
      <w:pPr>
        <w:jc w:val="both"/>
        <w:rPr>
          <w:rStyle w:val="insertedtext1"/>
          <w:color w:val="auto"/>
          <w:sz w:val="24"/>
          <w:szCs w:val="24"/>
        </w:rPr>
      </w:pPr>
      <w:r w:rsidRPr="00493C43">
        <w:rPr>
          <w:sz w:val="24"/>
          <w:szCs w:val="24"/>
        </w:rPr>
        <w:tab/>
        <w:t xml:space="preserve">7. Не съм </w:t>
      </w:r>
      <w:r w:rsidRPr="00493C43">
        <w:rPr>
          <w:rStyle w:val="insertedtext1"/>
          <w:color w:val="auto"/>
          <w:sz w:val="24"/>
          <w:szCs w:val="24"/>
        </w:rPr>
        <w:t xml:space="preserve">осъден с влязла в сила присъда </w:t>
      </w:r>
      <w:r w:rsidRPr="00493C43">
        <w:rPr>
          <w:sz w:val="24"/>
          <w:szCs w:val="24"/>
        </w:rPr>
        <w:t xml:space="preserve">за </w:t>
      </w:r>
      <w:r w:rsidRPr="00493C43">
        <w:rPr>
          <w:rStyle w:val="insertedtext1"/>
          <w:color w:val="auto"/>
          <w:sz w:val="24"/>
          <w:szCs w:val="24"/>
        </w:rPr>
        <w:t xml:space="preserve">престъпление по чл. 136 от Наказателния кодекс, свързано със здравословните и безопасни условия </w:t>
      </w:r>
      <w:r w:rsidRPr="00493C43">
        <w:rPr>
          <w:sz w:val="24"/>
          <w:szCs w:val="24"/>
        </w:rPr>
        <w:t xml:space="preserve">на </w:t>
      </w:r>
      <w:r w:rsidRPr="00493C43">
        <w:rPr>
          <w:rStyle w:val="insertedtext1"/>
          <w:color w:val="auto"/>
          <w:sz w:val="24"/>
          <w:szCs w:val="24"/>
        </w:rPr>
        <w:t xml:space="preserve">труд, или по чл. 172 от Наказателния кодекс против трудовите права </w:t>
      </w:r>
      <w:r w:rsidRPr="00493C43">
        <w:rPr>
          <w:sz w:val="24"/>
          <w:szCs w:val="24"/>
        </w:rPr>
        <w:t xml:space="preserve">на </w:t>
      </w:r>
      <w:r w:rsidRPr="00493C43">
        <w:rPr>
          <w:rStyle w:val="insertedtext1"/>
          <w:color w:val="auto"/>
          <w:sz w:val="24"/>
          <w:szCs w:val="24"/>
        </w:rPr>
        <w:t>работниците.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rStyle w:val="insertedtext1"/>
          <w:color w:val="auto"/>
          <w:sz w:val="24"/>
          <w:szCs w:val="24"/>
        </w:rPr>
        <w:tab/>
        <w:t xml:space="preserve">8. </w:t>
      </w:r>
      <w:r w:rsidRPr="00493C43">
        <w:rPr>
          <w:sz w:val="24"/>
          <w:szCs w:val="24"/>
        </w:rPr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 xml:space="preserve">9. Не съм свързано лице по смисъла на § 1, т. 23а от Допълнителната разпоредба на </w:t>
      </w:r>
      <w:r w:rsidRPr="00493C43">
        <w:rPr>
          <w:sz w:val="24"/>
          <w:szCs w:val="24"/>
        </w:rPr>
        <w:lastRenderedPageBreak/>
        <w:t>Закона за обществените поръчки с възложителя или със служители на ръководна длъжност в неговата организацията.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 xml:space="preserve">10. Не съм сключил договор с лице по чл. </w:t>
      </w:r>
      <w:smartTag w:uri="urn:schemas-microsoft-com:office:smarttags" w:element="PersonName">
        <w:r w:rsidRPr="00493C43">
          <w:rPr>
            <w:sz w:val="24"/>
            <w:szCs w:val="24"/>
          </w:rPr>
          <w:t>21</w:t>
        </w:r>
      </w:smartTag>
      <w:r w:rsidRPr="00493C43">
        <w:rPr>
          <w:sz w:val="24"/>
          <w:szCs w:val="24"/>
        </w:rPr>
        <w:t xml:space="preserve"> или 22 от Закона за предотвратяване и установяване на конфликт на интереси.</w:t>
      </w: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Задължавам се в процеса на провеждане на процедурата за възлагане на обществената поръчка да уведомя възложителя за всички промени в горепосочените обстоятелства в деня, следващ деня на възникването им.</w:t>
      </w: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493C43" w:rsidRDefault="00493C43" w:rsidP="00493C43">
      <w:pPr>
        <w:ind w:firstLine="900"/>
        <w:jc w:val="both"/>
        <w:rPr>
          <w:sz w:val="24"/>
          <w:szCs w:val="24"/>
        </w:rPr>
      </w:pPr>
    </w:p>
    <w:p w:rsidR="002B31EF" w:rsidRDefault="002B31EF" w:rsidP="00493C43">
      <w:pPr>
        <w:ind w:firstLine="900"/>
        <w:jc w:val="both"/>
        <w:rPr>
          <w:sz w:val="24"/>
          <w:szCs w:val="24"/>
        </w:rPr>
      </w:pPr>
    </w:p>
    <w:p w:rsidR="002B31EF" w:rsidRPr="00493C43" w:rsidRDefault="002B31EF" w:rsidP="00493C43">
      <w:pPr>
        <w:ind w:firstLine="900"/>
        <w:jc w:val="both"/>
        <w:rPr>
          <w:sz w:val="24"/>
          <w:szCs w:val="24"/>
        </w:rPr>
      </w:pP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493C43" w:rsidRPr="002B31EF" w:rsidRDefault="00493C43" w:rsidP="00493C43">
      <w:pPr>
        <w:ind w:right="141"/>
        <w:jc w:val="both"/>
        <w:rPr>
          <w:bCs/>
          <w:sz w:val="24"/>
          <w:szCs w:val="24"/>
          <w:lang w:val="ru-RU"/>
        </w:rPr>
      </w:pPr>
    </w:p>
    <w:p w:rsidR="00493C43" w:rsidRPr="00493C43" w:rsidRDefault="00493C43" w:rsidP="00493C43">
      <w:pPr>
        <w:ind w:firstLine="720"/>
        <w:jc w:val="both"/>
        <w:rPr>
          <w:i/>
          <w:sz w:val="24"/>
          <w:szCs w:val="24"/>
        </w:rPr>
      </w:pPr>
      <w:r w:rsidRPr="00493C43">
        <w:rPr>
          <w:i/>
          <w:sz w:val="24"/>
          <w:szCs w:val="24"/>
        </w:rPr>
        <w:t>В зависимост от правно-организационната форма на участниците, декларацията се представя от всяко едно от лицата, посочени в чл. 47, ал. 4 от ЗОП.</w:t>
      </w:r>
    </w:p>
    <w:p w:rsidR="00447333" w:rsidRPr="002B31EF" w:rsidRDefault="007E5DDD" w:rsidP="00447333">
      <w:pPr>
        <w:pStyle w:val="a5"/>
        <w:jc w:val="right"/>
        <w:rPr>
          <w:sz w:val="24"/>
        </w:rPr>
      </w:pPr>
      <w:r>
        <w:rPr>
          <w:bCs w:val="0"/>
        </w:rPr>
        <w:br w:type="page"/>
      </w:r>
      <w:r w:rsidR="00447333" w:rsidRPr="002B31EF">
        <w:rPr>
          <w:sz w:val="24"/>
        </w:rPr>
        <w:lastRenderedPageBreak/>
        <w:t xml:space="preserve">ПРИЛОЖЕНИЕ № </w:t>
      </w:r>
      <w:r w:rsidR="00447333" w:rsidRPr="002B31EF">
        <w:rPr>
          <w:sz w:val="24"/>
          <w:lang w:val="ru-RU"/>
        </w:rPr>
        <w:t>1</w:t>
      </w:r>
      <w:r w:rsidR="00447333" w:rsidRPr="002B31EF">
        <w:rPr>
          <w:sz w:val="24"/>
        </w:rPr>
        <w:t>1</w:t>
      </w:r>
    </w:p>
    <w:p w:rsidR="00447333" w:rsidRPr="002B31EF" w:rsidRDefault="00447333" w:rsidP="00447333">
      <w:pPr>
        <w:pStyle w:val="a5"/>
        <w:jc w:val="right"/>
        <w:rPr>
          <w:sz w:val="24"/>
        </w:rPr>
      </w:pPr>
      <w:r w:rsidRPr="002B31EF">
        <w:rPr>
          <w:sz w:val="24"/>
        </w:rPr>
        <w:t>Образец!</w:t>
      </w:r>
    </w:p>
    <w:p w:rsidR="00447333" w:rsidRPr="002B31EF" w:rsidRDefault="00447333" w:rsidP="00447333">
      <w:pPr>
        <w:pStyle w:val="a5"/>
        <w:rPr>
          <w:sz w:val="24"/>
        </w:rPr>
      </w:pPr>
      <w:r w:rsidRPr="002B31EF">
        <w:rPr>
          <w:sz w:val="24"/>
        </w:rPr>
        <w:t>Д Е К Л А Р А Ц И Я</w:t>
      </w:r>
    </w:p>
    <w:p w:rsidR="00447333" w:rsidRPr="002B31EF" w:rsidRDefault="00447333" w:rsidP="00447333">
      <w:pPr>
        <w:pStyle w:val="a5"/>
        <w:rPr>
          <w:sz w:val="24"/>
        </w:rPr>
      </w:pPr>
      <w:r w:rsidRPr="002B31EF">
        <w:rPr>
          <w:sz w:val="24"/>
        </w:rPr>
        <w:t xml:space="preserve">За липса на свързаност с друг участник в процедурата в съответствие с чл. 55, ал.7 от ЗОП </w:t>
      </w:r>
    </w:p>
    <w:p w:rsidR="00447333" w:rsidRPr="002B31EF" w:rsidRDefault="00447333" w:rsidP="00447333">
      <w:pPr>
        <w:ind w:firstLine="900"/>
        <w:jc w:val="both"/>
        <w:rPr>
          <w:b/>
          <w:bCs/>
          <w:sz w:val="24"/>
          <w:szCs w:val="24"/>
        </w:rPr>
      </w:pPr>
    </w:p>
    <w:p w:rsidR="002B31EF" w:rsidRPr="001526C0" w:rsidRDefault="002B31EF" w:rsidP="002B31EF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2B31EF" w:rsidRPr="001526C0" w:rsidRDefault="002B31EF" w:rsidP="002B31EF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2B31EF" w:rsidRPr="001526C0" w:rsidRDefault="002B31EF" w:rsidP="002B31EF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447333" w:rsidRPr="002B31EF" w:rsidRDefault="00447333" w:rsidP="00447333">
      <w:pPr>
        <w:pStyle w:val="a3"/>
        <w:rPr>
          <w:b/>
          <w:color w:val="000000"/>
          <w:lang w:val="ru-RU"/>
        </w:rPr>
      </w:pPr>
    </w:p>
    <w:p w:rsidR="002B31EF" w:rsidRPr="00493C43" w:rsidRDefault="002B31EF" w:rsidP="002B31EF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2B31EF" w:rsidRPr="008F6F88" w:rsidRDefault="002B31EF" w:rsidP="00604863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  <w:lang w:val="ru-RU"/>
        </w:rPr>
      </w:pPr>
      <w:r w:rsidRPr="00E13154">
        <w:rPr>
          <w:b/>
          <w:sz w:val="24"/>
          <w:szCs w:val="24"/>
          <w:lang w:val="ru-RU"/>
        </w:rPr>
        <w:t>ОТНОСНО</w:t>
      </w:r>
      <w:r w:rsidRPr="00E13154">
        <w:rPr>
          <w:sz w:val="24"/>
          <w:szCs w:val="24"/>
          <w:lang w:val="ru-RU"/>
        </w:rPr>
        <w:t xml:space="preserve">: </w:t>
      </w:r>
      <w:r w:rsidRPr="00E13154">
        <w:rPr>
          <w:bCs/>
          <w:sz w:val="24"/>
          <w:szCs w:val="24"/>
        </w:rPr>
        <w:t>процедура за възлагане на обществена поръчка чрез процедура на договаряне без обявление за извършване на услуга с предмет</w:t>
      </w:r>
      <w:r w:rsidR="00696F24" w:rsidRPr="008F6F88">
        <w:rPr>
          <w:b/>
          <w:sz w:val="24"/>
          <w:szCs w:val="24"/>
        </w:rPr>
        <w:t>„Наем на специализирана спортна техника за състезателна писта”</w:t>
      </w:r>
    </w:p>
    <w:p w:rsidR="00447333" w:rsidRPr="008F6F88" w:rsidRDefault="00447333" w:rsidP="00447333">
      <w:pPr>
        <w:jc w:val="both"/>
        <w:rPr>
          <w:b/>
          <w:bCs/>
          <w:sz w:val="24"/>
          <w:szCs w:val="24"/>
          <w:lang w:val="ru-RU"/>
        </w:rPr>
      </w:pPr>
    </w:p>
    <w:p w:rsidR="00447333" w:rsidRPr="002B31EF" w:rsidRDefault="00447333" w:rsidP="00447333">
      <w:pPr>
        <w:jc w:val="center"/>
        <w:rPr>
          <w:b/>
          <w:bCs/>
          <w:sz w:val="24"/>
          <w:szCs w:val="24"/>
        </w:rPr>
      </w:pPr>
      <w:r w:rsidRPr="002B31EF">
        <w:rPr>
          <w:b/>
          <w:bCs/>
          <w:sz w:val="24"/>
          <w:szCs w:val="24"/>
        </w:rPr>
        <w:t>Д Е К Л А Р И Р А М , че:</w:t>
      </w:r>
    </w:p>
    <w:p w:rsidR="00447333" w:rsidRPr="002B31EF" w:rsidRDefault="00447333" w:rsidP="00447333">
      <w:pPr>
        <w:jc w:val="both"/>
        <w:rPr>
          <w:b/>
          <w:bCs/>
          <w:sz w:val="24"/>
          <w:szCs w:val="24"/>
        </w:rPr>
      </w:pPr>
    </w:p>
    <w:p w:rsidR="00447333" w:rsidRPr="002B31EF" w:rsidRDefault="00447333" w:rsidP="00447333">
      <w:pPr>
        <w:jc w:val="both"/>
        <w:rPr>
          <w:bCs/>
          <w:sz w:val="24"/>
          <w:szCs w:val="24"/>
        </w:rPr>
      </w:pP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</w:rPr>
        <w:t>1. Не съм, съответно-представлявания от мен участник не е свързано лице и/или свързано предприятие по смисъла на § 1, т. 23а и т.</w:t>
      </w:r>
      <w:r w:rsidR="00670F3B">
        <w:rPr>
          <w:sz w:val="24"/>
          <w:szCs w:val="24"/>
        </w:rPr>
        <w:t xml:space="preserve"> </w:t>
      </w:r>
      <w:r w:rsidRPr="002B31EF">
        <w:rPr>
          <w:sz w:val="24"/>
          <w:szCs w:val="24"/>
        </w:rPr>
        <w:t>24 от Допълнителната разпоредба на Закона за обществените поръчки с друг участник в процедурата.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  <w:lang w:val="ru-RU"/>
        </w:rPr>
        <w:t xml:space="preserve">2. Не съм външен експерт по </w:t>
      </w:r>
      <w:r w:rsidRPr="002B31EF">
        <w:rPr>
          <w:sz w:val="24"/>
          <w:szCs w:val="24"/>
        </w:rPr>
        <w:t xml:space="preserve">смисъла на </w:t>
      </w:r>
      <w:r w:rsidRPr="002B31EF">
        <w:rPr>
          <w:sz w:val="24"/>
          <w:szCs w:val="24"/>
          <w:lang w:val="ru-RU"/>
        </w:rPr>
        <w:t>чл.</w:t>
      </w:r>
      <w:r w:rsidR="00670F3B">
        <w:rPr>
          <w:sz w:val="24"/>
          <w:szCs w:val="24"/>
          <w:lang w:val="ru-RU"/>
        </w:rPr>
        <w:t xml:space="preserve"> </w:t>
      </w:r>
      <w:r w:rsidRPr="002B31EF">
        <w:rPr>
          <w:sz w:val="24"/>
          <w:szCs w:val="24"/>
          <w:lang w:val="ru-RU"/>
        </w:rPr>
        <w:t>8, ал.</w:t>
      </w:r>
      <w:r w:rsidR="00670F3B">
        <w:rPr>
          <w:sz w:val="24"/>
          <w:szCs w:val="24"/>
          <w:lang w:val="ru-RU"/>
        </w:rPr>
        <w:t xml:space="preserve"> </w:t>
      </w:r>
      <w:r w:rsidRPr="002B31EF">
        <w:rPr>
          <w:sz w:val="24"/>
          <w:szCs w:val="24"/>
          <w:lang w:val="ru-RU"/>
        </w:rPr>
        <w:t>7 от ЗОП в процедурата или в противен случай документите, в чието изработване съм участвал, са променени така, че не предоставят на участника информация, която му дава предимство пред останалите участници в процедурата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</w:rPr>
        <w:tab/>
        <w:t>Известна ми е наказателната отговорност по чл.313 от Наказателния кодекс.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</w:p>
    <w:p w:rsidR="00447333" w:rsidRDefault="00447333" w:rsidP="00447333">
      <w:pPr>
        <w:jc w:val="both"/>
        <w:rPr>
          <w:sz w:val="24"/>
          <w:szCs w:val="24"/>
        </w:rPr>
      </w:pPr>
    </w:p>
    <w:p w:rsidR="002B31EF" w:rsidRDefault="002B31EF" w:rsidP="00447333">
      <w:pPr>
        <w:jc w:val="both"/>
        <w:rPr>
          <w:sz w:val="24"/>
          <w:szCs w:val="24"/>
        </w:rPr>
      </w:pPr>
    </w:p>
    <w:p w:rsidR="002B31EF" w:rsidRPr="002B31EF" w:rsidRDefault="002B31EF" w:rsidP="00447333">
      <w:pPr>
        <w:jc w:val="both"/>
        <w:rPr>
          <w:sz w:val="24"/>
          <w:szCs w:val="24"/>
        </w:rPr>
      </w:pP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447333" w:rsidRPr="002B31EF" w:rsidRDefault="00447333" w:rsidP="00447333">
      <w:pPr>
        <w:ind w:right="141"/>
        <w:jc w:val="both"/>
        <w:rPr>
          <w:bCs/>
          <w:sz w:val="24"/>
          <w:szCs w:val="24"/>
          <w:lang w:val="ru-RU"/>
        </w:rPr>
      </w:pPr>
    </w:p>
    <w:p w:rsidR="00447333" w:rsidRPr="002B31EF" w:rsidRDefault="00447333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581D22" w:rsidRPr="006307D0" w:rsidRDefault="00581D22" w:rsidP="00581D22">
      <w:pPr>
        <w:ind w:firstLine="540"/>
        <w:jc w:val="right"/>
        <w:rPr>
          <w:b/>
          <w:i/>
          <w:sz w:val="24"/>
          <w:szCs w:val="24"/>
          <w:u w:val="single"/>
          <w:lang w:val="ru-RU"/>
        </w:rPr>
      </w:pPr>
      <w:r>
        <w:rPr>
          <w:bCs/>
          <w:sz w:val="24"/>
          <w:szCs w:val="24"/>
          <w:lang w:val="be-BY"/>
        </w:rPr>
        <w:br w:type="page"/>
      </w:r>
      <w:r w:rsidR="006307D0" w:rsidRPr="006307D0">
        <w:rPr>
          <w:b/>
          <w:bCs/>
          <w:sz w:val="24"/>
          <w:szCs w:val="24"/>
          <w:lang w:val="be-BY"/>
        </w:rPr>
        <w:lastRenderedPageBreak/>
        <w:t>ПРИЛОЖЕНИЕ № 6</w:t>
      </w:r>
    </w:p>
    <w:p w:rsidR="00581D22" w:rsidRPr="006307D0" w:rsidRDefault="00581D22" w:rsidP="00581D22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07D0">
        <w:rPr>
          <w:rFonts w:ascii="Times New Roman" w:hAnsi="Times New Roman" w:cs="Times New Roman"/>
          <w:sz w:val="24"/>
          <w:szCs w:val="24"/>
          <w:lang w:val="ru-RU"/>
        </w:rPr>
        <w:t>Д О Г О В О Р</w:t>
      </w:r>
    </w:p>
    <w:p w:rsidR="00581D22" w:rsidRPr="006307D0" w:rsidRDefault="00581D22" w:rsidP="00581D22">
      <w:pPr>
        <w:jc w:val="center"/>
        <w:rPr>
          <w:b/>
          <w:sz w:val="24"/>
          <w:szCs w:val="24"/>
          <w:lang w:val="ru-RU"/>
        </w:rPr>
      </w:pPr>
      <w:r w:rsidRPr="006307D0">
        <w:rPr>
          <w:b/>
          <w:sz w:val="24"/>
          <w:szCs w:val="24"/>
          <w:lang w:val="ru-RU"/>
        </w:rPr>
        <w:t>№ ............../..........................</w:t>
      </w:r>
    </w:p>
    <w:p w:rsidR="00581D22" w:rsidRPr="006307D0" w:rsidRDefault="00581D22" w:rsidP="00581D22">
      <w:pPr>
        <w:jc w:val="center"/>
        <w:rPr>
          <w:sz w:val="24"/>
          <w:szCs w:val="24"/>
          <w:lang w:val="ru-RU"/>
        </w:rPr>
      </w:pPr>
    </w:p>
    <w:p w:rsidR="00581D22" w:rsidRPr="006307D0" w:rsidRDefault="00581D22" w:rsidP="00581D22">
      <w:pPr>
        <w:ind w:firstLine="720"/>
        <w:jc w:val="both"/>
        <w:rPr>
          <w:sz w:val="24"/>
          <w:szCs w:val="24"/>
          <w:lang w:val="ru-RU"/>
        </w:rPr>
      </w:pPr>
      <w:r w:rsidRPr="006307D0">
        <w:rPr>
          <w:sz w:val="24"/>
          <w:szCs w:val="24"/>
          <w:lang w:val="ru-RU"/>
        </w:rPr>
        <w:t>Днес, ...................201</w:t>
      </w:r>
      <w:r w:rsidR="007C0ED5">
        <w:rPr>
          <w:sz w:val="24"/>
          <w:szCs w:val="24"/>
          <w:lang w:val="ru-RU"/>
        </w:rPr>
        <w:t>6</w:t>
      </w:r>
      <w:r w:rsidRPr="006307D0">
        <w:rPr>
          <w:sz w:val="24"/>
          <w:szCs w:val="24"/>
          <w:lang w:val="ru-RU"/>
        </w:rPr>
        <w:t xml:space="preserve"> год., на основание чл. 101е от ЗОП и утвърден протокол на председателя на Българска федерация </w:t>
      </w:r>
      <w:r w:rsidR="007C0ED5">
        <w:rPr>
          <w:sz w:val="24"/>
          <w:szCs w:val="24"/>
          <w:lang w:val="ru-RU"/>
        </w:rPr>
        <w:t xml:space="preserve">по </w:t>
      </w:r>
      <w:r w:rsidRPr="006307D0">
        <w:rPr>
          <w:sz w:val="24"/>
          <w:szCs w:val="24"/>
          <w:lang w:val="ru-RU"/>
        </w:rPr>
        <w:t>ски се сключи настоящия договор между:</w:t>
      </w:r>
    </w:p>
    <w:p w:rsidR="00581D22" w:rsidRPr="006307D0" w:rsidRDefault="00581D22" w:rsidP="00581D22">
      <w:pPr>
        <w:jc w:val="both"/>
        <w:rPr>
          <w:sz w:val="24"/>
          <w:szCs w:val="24"/>
          <w:lang w:val="ru-RU"/>
        </w:rPr>
      </w:pPr>
    </w:p>
    <w:p w:rsidR="00581D22" w:rsidRPr="006307D0" w:rsidRDefault="00581D22" w:rsidP="00581D22">
      <w:pPr>
        <w:spacing w:before="120"/>
        <w:jc w:val="both"/>
        <w:rPr>
          <w:sz w:val="24"/>
          <w:szCs w:val="24"/>
          <w:lang w:val="ru-RU"/>
        </w:rPr>
      </w:pPr>
      <w:r w:rsidRPr="006307D0">
        <w:rPr>
          <w:b/>
          <w:caps/>
          <w:sz w:val="24"/>
          <w:szCs w:val="24"/>
          <w:lang w:val="ru-RU"/>
        </w:rPr>
        <w:t xml:space="preserve">СДРУЖЕНИЕ </w:t>
      </w:r>
      <w:r w:rsidRPr="006307D0">
        <w:rPr>
          <w:color w:val="000000"/>
          <w:sz w:val="24"/>
          <w:szCs w:val="24"/>
        </w:rPr>
        <w:t>„</w:t>
      </w:r>
      <w:r w:rsidRPr="006307D0">
        <w:rPr>
          <w:b/>
          <w:color w:val="000000"/>
          <w:sz w:val="24"/>
          <w:szCs w:val="24"/>
        </w:rPr>
        <w:t>БЪЛГАРСКА ФЕДЕРАЦИЯ</w:t>
      </w:r>
      <w:r w:rsidR="005A2061">
        <w:rPr>
          <w:b/>
          <w:color w:val="000000"/>
          <w:sz w:val="24"/>
          <w:szCs w:val="24"/>
        </w:rPr>
        <w:t xml:space="preserve"> ПО</w:t>
      </w:r>
      <w:r w:rsidRPr="006307D0">
        <w:rPr>
          <w:b/>
          <w:color w:val="000000"/>
          <w:sz w:val="24"/>
          <w:szCs w:val="24"/>
        </w:rPr>
        <w:t xml:space="preserve"> СКИ”</w:t>
      </w:r>
      <w:r w:rsidRPr="006307D0">
        <w:rPr>
          <w:caps/>
          <w:sz w:val="24"/>
          <w:szCs w:val="24"/>
          <w:lang w:val="ru-RU"/>
        </w:rPr>
        <w:t xml:space="preserve">, </w:t>
      </w:r>
      <w:r w:rsidRPr="006307D0">
        <w:rPr>
          <w:sz w:val="24"/>
          <w:szCs w:val="24"/>
          <w:lang w:val="ru-RU"/>
        </w:rPr>
        <w:t xml:space="preserve">с Булстат № 000708273, със седалище и адрес на управление: гр. София, бул. „Васил Левски” № 75, представлявано от Цеко Минев, в качеството си на председател, наричано по-долу </w:t>
      </w:r>
      <w:r w:rsidRPr="006307D0">
        <w:rPr>
          <w:b/>
          <w:sz w:val="24"/>
          <w:szCs w:val="24"/>
          <w:lang w:val="ru-RU"/>
        </w:rPr>
        <w:t>ВЪЗЛОЖИТЕЛ</w:t>
      </w:r>
      <w:r w:rsidRPr="006307D0">
        <w:rPr>
          <w:sz w:val="24"/>
          <w:szCs w:val="24"/>
          <w:lang w:val="ru-RU"/>
        </w:rPr>
        <w:t xml:space="preserve"> от една страна,</w:t>
      </w:r>
    </w:p>
    <w:p w:rsidR="00581D22" w:rsidRPr="006307D0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6307D0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6307D0">
        <w:rPr>
          <w:color w:val="000000"/>
          <w:sz w:val="24"/>
          <w:szCs w:val="24"/>
          <w:lang w:val="ru-RU"/>
        </w:rPr>
        <w:t>и</w:t>
      </w:r>
    </w:p>
    <w:p w:rsidR="00581D22" w:rsidRPr="006307D0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6307D0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6307D0">
        <w:rPr>
          <w:color w:val="000000"/>
          <w:sz w:val="24"/>
          <w:szCs w:val="24"/>
          <w:lang w:val="ru-RU"/>
        </w:rPr>
        <w:t xml:space="preserve"> .................................................................... с БУЛСТАТ/ЕИК ......................,</w:t>
      </w:r>
      <w:r w:rsidRPr="006307D0">
        <w:rPr>
          <w:sz w:val="24"/>
          <w:szCs w:val="24"/>
          <w:lang w:val="ru-RU"/>
        </w:rPr>
        <w:t xml:space="preserve"> </w:t>
      </w:r>
      <w:r w:rsidRPr="006307D0">
        <w:rPr>
          <w:color w:val="000000"/>
          <w:sz w:val="24"/>
          <w:szCs w:val="24"/>
          <w:lang w:val="ru-RU"/>
        </w:rPr>
        <w:t xml:space="preserve">с адрес: ....................................., телефон ......................, факс ......................., представлявано от ......................................................, </w:t>
      </w:r>
      <w:r w:rsidRPr="006307D0">
        <w:rPr>
          <w:sz w:val="24"/>
          <w:szCs w:val="24"/>
          <w:lang w:val="ru-RU"/>
        </w:rPr>
        <w:t xml:space="preserve">наричано по-долу </w:t>
      </w:r>
      <w:r w:rsidRPr="006307D0">
        <w:rPr>
          <w:color w:val="000000"/>
          <w:sz w:val="24"/>
          <w:szCs w:val="24"/>
          <w:lang w:val="ru-RU"/>
        </w:rPr>
        <w:t>„</w:t>
      </w:r>
      <w:r w:rsidRPr="006307D0">
        <w:rPr>
          <w:b/>
          <w:color w:val="000000"/>
          <w:sz w:val="24"/>
          <w:szCs w:val="24"/>
          <w:lang w:val="ru-RU"/>
        </w:rPr>
        <w:t>ИЗПЪЛНИТЕЛ“</w:t>
      </w:r>
      <w:r w:rsidRPr="006307D0">
        <w:rPr>
          <w:color w:val="000000"/>
          <w:sz w:val="24"/>
          <w:szCs w:val="24"/>
          <w:lang w:val="ru-RU"/>
        </w:rPr>
        <w:t xml:space="preserve"> от друга страна </w:t>
      </w:r>
    </w:p>
    <w:p w:rsidR="00581D22" w:rsidRPr="006307D0" w:rsidRDefault="00581D22" w:rsidP="00581D22">
      <w:pPr>
        <w:ind w:firstLine="540"/>
        <w:jc w:val="both"/>
        <w:rPr>
          <w:sz w:val="24"/>
          <w:szCs w:val="24"/>
          <w:lang w:val="ru-RU"/>
        </w:rPr>
      </w:pPr>
    </w:p>
    <w:p w:rsidR="00581D22" w:rsidRPr="006307D0" w:rsidRDefault="00581D22" w:rsidP="00581D22">
      <w:pPr>
        <w:shd w:val="clear" w:color="auto" w:fill="FFFFFF"/>
        <w:spacing w:before="278"/>
        <w:ind w:left="5"/>
        <w:jc w:val="center"/>
        <w:rPr>
          <w:b/>
          <w:color w:val="000000"/>
          <w:spacing w:val="2"/>
          <w:sz w:val="24"/>
          <w:szCs w:val="24"/>
          <w:lang w:val="ru-RU"/>
        </w:rPr>
      </w:pPr>
      <w:r w:rsidRPr="006307D0">
        <w:rPr>
          <w:b/>
          <w:bCs/>
          <w:color w:val="000000"/>
          <w:spacing w:val="2"/>
          <w:sz w:val="24"/>
          <w:szCs w:val="24"/>
        </w:rPr>
        <w:t>I</w:t>
      </w:r>
      <w:r w:rsidRPr="006307D0">
        <w:rPr>
          <w:b/>
          <w:bCs/>
          <w:color w:val="000000"/>
          <w:spacing w:val="2"/>
          <w:sz w:val="24"/>
          <w:szCs w:val="24"/>
          <w:lang w:val="ru-RU"/>
        </w:rPr>
        <w:t xml:space="preserve">. ПРЕДМЕТ </w:t>
      </w:r>
      <w:r w:rsidRPr="006307D0">
        <w:rPr>
          <w:b/>
          <w:color w:val="000000"/>
          <w:spacing w:val="2"/>
          <w:sz w:val="24"/>
          <w:szCs w:val="24"/>
          <w:lang w:val="ru-RU"/>
        </w:rPr>
        <w:t>НА ДОГОВОРА</w:t>
      </w:r>
    </w:p>
    <w:p w:rsidR="00AF2B02" w:rsidRDefault="00581D22" w:rsidP="007C0ED5">
      <w:pPr>
        <w:widowControl/>
        <w:ind w:firstLine="708"/>
        <w:jc w:val="both"/>
        <w:rPr>
          <w:color w:val="FF0000"/>
          <w:sz w:val="24"/>
          <w:szCs w:val="24"/>
        </w:rPr>
      </w:pPr>
      <w:r w:rsidRPr="00E13154">
        <w:rPr>
          <w:b/>
          <w:bCs/>
          <w:color w:val="000000"/>
          <w:spacing w:val="4"/>
          <w:sz w:val="24"/>
          <w:szCs w:val="24"/>
          <w:lang w:val="ru-RU"/>
        </w:rPr>
        <w:t>Чл. 1</w:t>
      </w:r>
      <w:r w:rsidRPr="00E13154">
        <w:rPr>
          <w:b/>
          <w:bCs/>
          <w:spacing w:val="4"/>
          <w:sz w:val="24"/>
          <w:szCs w:val="24"/>
          <w:lang w:val="ru-RU"/>
        </w:rPr>
        <w:t xml:space="preserve">. </w:t>
      </w:r>
      <w:r w:rsidRPr="00E13154">
        <w:rPr>
          <w:color w:val="000000"/>
          <w:spacing w:val="-1"/>
          <w:sz w:val="24"/>
          <w:szCs w:val="24"/>
          <w:lang w:val="ru-RU"/>
        </w:rPr>
        <w:t xml:space="preserve">Възложителят възлага, </w:t>
      </w:r>
      <w:r w:rsidRPr="00E13154">
        <w:rPr>
          <w:color w:val="000000"/>
          <w:sz w:val="24"/>
          <w:szCs w:val="24"/>
          <w:lang w:val="ru-RU"/>
        </w:rPr>
        <w:t>а изпълнителят се</w:t>
      </w:r>
      <w:r w:rsidR="006307D0" w:rsidRPr="00E13154">
        <w:rPr>
          <w:color w:val="000000"/>
          <w:sz w:val="24"/>
          <w:szCs w:val="24"/>
          <w:lang w:val="ru-RU"/>
        </w:rPr>
        <w:t xml:space="preserve"> </w:t>
      </w:r>
      <w:r w:rsidRPr="00E13154">
        <w:rPr>
          <w:color w:val="000000"/>
          <w:sz w:val="24"/>
          <w:szCs w:val="24"/>
          <w:lang w:val="ru-RU"/>
        </w:rPr>
        <w:t xml:space="preserve">задължава </w:t>
      </w:r>
      <w:r w:rsidR="006C5F6E">
        <w:rPr>
          <w:color w:val="000000"/>
          <w:sz w:val="24"/>
          <w:szCs w:val="24"/>
          <w:lang w:val="ru-RU"/>
        </w:rPr>
        <w:t xml:space="preserve">да предостави </w:t>
      </w:r>
      <w:r w:rsidR="007C0ED5" w:rsidRPr="00A1099B">
        <w:rPr>
          <w:b/>
          <w:sz w:val="24"/>
          <w:szCs w:val="24"/>
        </w:rPr>
        <w:t>„Наем на специализирана спортна техника за състезателна писта”</w:t>
      </w:r>
      <w:r w:rsidR="00AF2B02">
        <w:rPr>
          <w:sz w:val="24"/>
          <w:szCs w:val="24"/>
        </w:rPr>
        <w:t>.</w:t>
      </w:r>
    </w:p>
    <w:p w:rsidR="00C82A9B" w:rsidRDefault="007C0ED5" w:rsidP="007C0ED5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581D22" w:rsidRPr="005917E7" w:rsidRDefault="00C82A9B" w:rsidP="007C0ED5">
      <w:pPr>
        <w:widowControl/>
        <w:ind w:firstLine="708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</w:t>
      </w:r>
      <w:r w:rsidR="007C0ED5">
        <w:rPr>
          <w:sz w:val="24"/>
          <w:szCs w:val="24"/>
        </w:rPr>
        <w:t xml:space="preserve">   </w:t>
      </w:r>
      <w:r w:rsidR="00581D22" w:rsidRPr="005917E7">
        <w:rPr>
          <w:b/>
          <w:color w:val="000000"/>
          <w:spacing w:val="7"/>
          <w:sz w:val="24"/>
          <w:szCs w:val="24"/>
        </w:rPr>
        <w:t>II</w:t>
      </w:r>
      <w:r w:rsidR="00581D22" w:rsidRPr="005917E7">
        <w:rPr>
          <w:b/>
          <w:color w:val="000000"/>
          <w:spacing w:val="7"/>
          <w:sz w:val="24"/>
          <w:szCs w:val="24"/>
          <w:lang w:val="ru-RU"/>
        </w:rPr>
        <w:t>. СРОК НА ДОГОВОРА</w:t>
      </w:r>
    </w:p>
    <w:p w:rsidR="00371D28" w:rsidRDefault="00581D22" w:rsidP="00371D28">
      <w:pPr>
        <w:ind w:firstLine="720"/>
        <w:jc w:val="both"/>
        <w:rPr>
          <w:sz w:val="23"/>
          <w:szCs w:val="23"/>
        </w:rPr>
      </w:pPr>
      <w:r w:rsidRPr="005917E7">
        <w:rPr>
          <w:b/>
          <w:bCs/>
          <w:color w:val="000000"/>
          <w:spacing w:val="4"/>
          <w:sz w:val="24"/>
          <w:szCs w:val="24"/>
          <w:lang w:val="ru-RU"/>
        </w:rPr>
        <w:t>Чл. 2</w:t>
      </w:r>
      <w:r w:rsidRPr="005917E7">
        <w:rPr>
          <w:b/>
          <w:bCs/>
          <w:spacing w:val="4"/>
          <w:sz w:val="24"/>
          <w:szCs w:val="24"/>
          <w:lang w:val="ru-RU"/>
        </w:rPr>
        <w:t xml:space="preserve">. </w:t>
      </w:r>
      <w:r w:rsidRPr="005917E7">
        <w:rPr>
          <w:sz w:val="24"/>
          <w:szCs w:val="24"/>
          <w:lang w:val="ru-RU"/>
        </w:rPr>
        <w:t>Настоящия</w:t>
      </w:r>
      <w:r w:rsidR="00E93D2B" w:rsidRPr="005917E7">
        <w:rPr>
          <w:sz w:val="24"/>
          <w:szCs w:val="24"/>
          <w:lang w:val="ru-RU"/>
        </w:rPr>
        <w:t xml:space="preserve">т договор се сключва </w:t>
      </w:r>
      <w:r w:rsidR="007C0ED5">
        <w:rPr>
          <w:sz w:val="24"/>
          <w:szCs w:val="24"/>
          <w:lang w:val="ru-RU"/>
        </w:rPr>
        <w:t xml:space="preserve">за </w:t>
      </w:r>
      <w:r w:rsidR="00967DC6">
        <w:rPr>
          <w:sz w:val="24"/>
          <w:szCs w:val="24"/>
          <w:lang w:val="ru-RU"/>
        </w:rPr>
        <w:t xml:space="preserve">утвърдения срок </w:t>
      </w:r>
      <w:r w:rsidR="00371D28">
        <w:rPr>
          <w:sz w:val="24"/>
          <w:szCs w:val="24"/>
          <w:lang w:val="ru-RU"/>
        </w:rPr>
        <w:t xml:space="preserve">от </w:t>
      </w:r>
      <w:r w:rsidR="00371D28">
        <w:rPr>
          <w:sz w:val="23"/>
          <w:szCs w:val="23"/>
        </w:rPr>
        <w:t>18.01.2016-01.03.2016</w:t>
      </w:r>
    </w:p>
    <w:p w:rsidR="00581D22" w:rsidRPr="005917E7" w:rsidRDefault="00371D28" w:rsidP="00371D28">
      <w:pPr>
        <w:jc w:val="both"/>
        <w:rPr>
          <w:sz w:val="24"/>
          <w:szCs w:val="24"/>
          <w:lang w:val="ru-RU"/>
        </w:rPr>
      </w:pPr>
      <w:r>
        <w:rPr>
          <w:sz w:val="23"/>
          <w:szCs w:val="23"/>
        </w:rPr>
        <w:t xml:space="preserve"> г</w:t>
      </w:r>
      <w:r>
        <w:rPr>
          <w:sz w:val="24"/>
          <w:szCs w:val="24"/>
          <w:lang w:val="ru-RU"/>
        </w:rPr>
        <w:t>. с оглед срока за провеждане на Европейска купа Боровец 2016 г. и</w:t>
      </w:r>
      <w:r w:rsidR="007F7B79" w:rsidRPr="007F7B79">
        <w:rPr>
          <w:sz w:val="24"/>
          <w:szCs w:val="24"/>
          <w:lang w:val="ru-RU"/>
        </w:rPr>
        <w:t xml:space="preserve"> </w:t>
      </w:r>
      <w:r w:rsidR="007F7B79">
        <w:rPr>
          <w:sz w:val="24"/>
          <w:szCs w:val="24"/>
          <w:lang w:val="ru-RU"/>
        </w:rPr>
        <w:t>Европейска купа</w:t>
      </w:r>
      <w:r>
        <w:rPr>
          <w:sz w:val="24"/>
          <w:szCs w:val="24"/>
          <w:lang w:val="ru-RU"/>
        </w:rPr>
        <w:t xml:space="preserve"> Пампорово 2016 г</w:t>
      </w:r>
    </w:p>
    <w:p w:rsidR="00581D22" w:rsidRPr="00BC5D3F" w:rsidRDefault="007C0ED5" w:rsidP="00581D22">
      <w:pPr>
        <w:shd w:val="clear" w:color="auto" w:fill="FFFFFF"/>
        <w:spacing w:before="274"/>
        <w:ind w:right="24"/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pacing w:val="8"/>
          <w:sz w:val="24"/>
          <w:szCs w:val="24"/>
        </w:rPr>
        <w:t xml:space="preserve">       </w:t>
      </w:r>
      <w:r w:rsidR="00581D22" w:rsidRPr="00BC5D3F">
        <w:rPr>
          <w:b/>
          <w:color w:val="000000"/>
          <w:spacing w:val="8"/>
          <w:sz w:val="24"/>
          <w:szCs w:val="24"/>
        </w:rPr>
        <w:t>I</w:t>
      </w:r>
      <w:r w:rsidR="007B0C71" w:rsidRPr="00BC5D3F">
        <w:rPr>
          <w:b/>
          <w:color w:val="000000"/>
          <w:spacing w:val="8"/>
          <w:sz w:val="24"/>
          <w:szCs w:val="24"/>
        </w:rPr>
        <w:t>II</w:t>
      </w:r>
      <w:r>
        <w:rPr>
          <w:b/>
          <w:color w:val="000000"/>
          <w:spacing w:val="8"/>
          <w:sz w:val="24"/>
          <w:szCs w:val="24"/>
        </w:rPr>
        <w:t>.</w:t>
      </w:r>
      <w:r w:rsidR="00581D22" w:rsidRPr="00BC5D3F">
        <w:rPr>
          <w:b/>
          <w:color w:val="000000"/>
          <w:spacing w:val="8"/>
          <w:sz w:val="24"/>
          <w:szCs w:val="24"/>
          <w:lang w:val="ru-RU"/>
        </w:rPr>
        <w:t xml:space="preserve"> ЦЕНИ И НАЧИН НА ПЛАЩАНЕ</w:t>
      </w:r>
    </w:p>
    <w:p w:rsidR="0011232B" w:rsidRPr="00B6109A" w:rsidRDefault="00581D22" w:rsidP="00581D22">
      <w:pPr>
        <w:ind w:firstLine="720"/>
        <w:jc w:val="both"/>
        <w:rPr>
          <w:sz w:val="24"/>
          <w:szCs w:val="24"/>
        </w:rPr>
      </w:pPr>
      <w:r w:rsidRPr="00B6109A">
        <w:rPr>
          <w:b/>
          <w:sz w:val="24"/>
          <w:szCs w:val="24"/>
          <w:lang w:val="ru-RU"/>
        </w:rPr>
        <w:t xml:space="preserve">Чл. </w:t>
      </w:r>
      <w:r w:rsidR="0011232B" w:rsidRPr="00B6109A">
        <w:rPr>
          <w:b/>
          <w:sz w:val="24"/>
          <w:szCs w:val="24"/>
          <w:lang w:val="ru-RU"/>
        </w:rPr>
        <w:t>3</w:t>
      </w:r>
      <w:r w:rsidRPr="00B6109A">
        <w:rPr>
          <w:b/>
          <w:sz w:val="24"/>
          <w:szCs w:val="24"/>
          <w:lang w:val="ru-RU"/>
        </w:rPr>
        <w:t xml:space="preserve">. </w:t>
      </w:r>
      <w:r w:rsidR="0011232B" w:rsidRPr="00B6109A">
        <w:rPr>
          <w:b/>
          <w:sz w:val="24"/>
          <w:szCs w:val="24"/>
          <w:lang w:val="ru-RU"/>
        </w:rPr>
        <w:t xml:space="preserve">(1) </w:t>
      </w:r>
      <w:r w:rsidR="008C1CC0" w:rsidRPr="00B6109A">
        <w:rPr>
          <w:sz w:val="24"/>
          <w:szCs w:val="24"/>
        </w:rPr>
        <w:t xml:space="preserve">Цената </w:t>
      </w:r>
      <w:r w:rsidR="006C5F6E">
        <w:rPr>
          <w:sz w:val="24"/>
          <w:szCs w:val="24"/>
        </w:rPr>
        <w:t>на изпълнение на услугата е</w:t>
      </w:r>
      <w:r w:rsidR="00C6117D" w:rsidRPr="00B6109A">
        <w:rPr>
          <w:sz w:val="24"/>
          <w:szCs w:val="24"/>
        </w:rPr>
        <w:t>, както следва:</w:t>
      </w:r>
    </w:p>
    <w:p w:rsidR="003577ED" w:rsidRPr="00556ABD" w:rsidRDefault="003577ED" w:rsidP="003577ED">
      <w:pPr>
        <w:numPr>
          <w:ilvl w:val="0"/>
          <w:numId w:val="29"/>
        </w:numPr>
        <w:ind w:left="0" w:firstLine="708"/>
        <w:jc w:val="both"/>
        <w:rPr>
          <w:color w:val="000000"/>
          <w:sz w:val="24"/>
          <w:szCs w:val="24"/>
          <w:lang w:val="ru-RU"/>
        </w:rPr>
      </w:pPr>
      <w:r w:rsidRPr="00556ABD">
        <w:rPr>
          <w:sz w:val="24"/>
          <w:szCs w:val="24"/>
          <w:lang w:val="ru-RU"/>
        </w:rPr>
        <w:t xml:space="preserve">Стойност за наем </w:t>
      </w:r>
      <w:r w:rsidR="00F054CD">
        <w:rPr>
          <w:sz w:val="24"/>
          <w:szCs w:val="24"/>
        </w:rPr>
        <w:t>на специализирана спортна техника</w:t>
      </w:r>
      <w:r w:rsidRPr="00556ABD">
        <w:rPr>
          <w:sz w:val="24"/>
          <w:szCs w:val="24"/>
          <w:lang w:val="ru-RU"/>
        </w:rPr>
        <w:t xml:space="preserve"> за целия период на състезанието </w:t>
      </w:r>
      <w:r w:rsidRPr="00A1099B">
        <w:rPr>
          <w:sz w:val="24"/>
          <w:szCs w:val="24"/>
          <w:lang w:val="ru-RU"/>
        </w:rPr>
        <w:t xml:space="preserve">................................................... </w:t>
      </w:r>
      <w:r w:rsidRPr="00556ABD">
        <w:rPr>
          <w:sz w:val="24"/>
          <w:szCs w:val="24"/>
          <w:lang w:val="ru-RU"/>
        </w:rPr>
        <w:t>лв. без ДДС.</w:t>
      </w:r>
    </w:p>
    <w:p w:rsidR="001D3291" w:rsidRDefault="00F054CD" w:rsidP="001D3291">
      <w:pPr>
        <w:ind w:firstLine="720"/>
        <w:jc w:val="both"/>
        <w:rPr>
          <w:sz w:val="24"/>
          <w:szCs w:val="24"/>
          <w:lang w:val="ru-RU"/>
        </w:rPr>
      </w:pPr>
      <w:r w:rsidRPr="001D3291">
        <w:rPr>
          <w:b/>
          <w:sz w:val="24"/>
          <w:szCs w:val="24"/>
          <w:lang w:val="ru-RU"/>
        </w:rPr>
        <w:t xml:space="preserve"> </w:t>
      </w:r>
      <w:r w:rsidR="001D3291" w:rsidRPr="001D3291">
        <w:rPr>
          <w:b/>
          <w:sz w:val="24"/>
          <w:szCs w:val="24"/>
          <w:lang w:val="ru-RU"/>
        </w:rPr>
        <w:t>(2)</w:t>
      </w:r>
      <w:r w:rsidR="001D3291">
        <w:rPr>
          <w:sz w:val="24"/>
          <w:szCs w:val="24"/>
          <w:lang w:val="ru-RU"/>
        </w:rPr>
        <w:t xml:space="preserve"> Стойността на услугата ще бъде заплащана на части съобразно и при отпускане на средства от Министерство на </w:t>
      </w:r>
      <w:r w:rsidR="00371D28">
        <w:rPr>
          <w:sz w:val="24"/>
          <w:szCs w:val="24"/>
          <w:lang w:val="ru-RU"/>
        </w:rPr>
        <w:t>младежта</w:t>
      </w:r>
      <w:r w:rsidR="001D3291">
        <w:rPr>
          <w:sz w:val="24"/>
          <w:szCs w:val="24"/>
          <w:lang w:val="ru-RU"/>
        </w:rPr>
        <w:t xml:space="preserve"> и спорта.</w:t>
      </w:r>
    </w:p>
    <w:p w:rsidR="001D3291" w:rsidRDefault="001D3291" w:rsidP="001D3291">
      <w:pPr>
        <w:ind w:firstLine="720"/>
        <w:jc w:val="both"/>
        <w:rPr>
          <w:sz w:val="24"/>
          <w:szCs w:val="24"/>
          <w:lang w:val="ru-RU"/>
        </w:rPr>
      </w:pPr>
      <w:r w:rsidRPr="001D3291">
        <w:rPr>
          <w:b/>
          <w:sz w:val="24"/>
          <w:szCs w:val="24"/>
          <w:lang w:val="ru-RU"/>
        </w:rPr>
        <w:t xml:space="preserve">(3) </w:t>
      </w:r>
      <w:r w:rsidRPr="001D3291">
        <w:rPr>
          <w:sz w:val="24"/>
          <w:szCs w:val="24"/>
          <w:lang w:val="ru-RU"/>
        </w:rPr>
        <w:t xml:space="preserve">Стойността на услугата се заплаща по банков път по следната сметка на възложителя: </w:t>
      </w:r>
    </w:p>
    <w:p w:rsidR="00250672" w:rsidRDefault="00250672" w:rsidP="00250672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IBAN:</w:t>
      </w:r>
    </w:p>
    <w:p w:rsidR="00250672" w:rsidRDefault="00250672" w:rsidP="00250672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BIC:</w:t>
      </w:r>
    </w:p>
    <w:p w:rsidR="00250672" w:rsidRPr="00250672" w:rsidRDefault="00250672" w:rsidP="00250672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Банка: </w:t>
      </w:r>
    </w:p>
    <w:p w:rsidR="00581D22" w:rsidRPr="001C7CCA" w:rsidRDefault="006F3FA2" w:rsidP="00581D2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10"/>
          <w:sz w:val="24"/>
          <w:szCs w:val="24"/>
          <w:lang w:val="ru-RU"/>
        </w:rPr>
      </w:pPr>
      <w:r>
        <w:rPr>
          <w:b/>
          <w:color w:val="000000"/>
          <w:spacing w:val="-11"/>
          <w:sz w:val="24"/>
          <w:szCs w:val="24"/>
        </w:rPr>
        <w:t xml:space="preserve"> </w:t>
      </w:r>
      <w:r w:rsidRPr="00A61AB1">
        <w:rPr>
          <w:b/>
          <w:color w:val="000000"/>
          <w:spacing w:val="-11"/>
          <w:sz w:val="24"/>
          <w:szCs w:val="24"/>
          <w:lang w:val="en-US"/>
        </w:rPr>
        <w:t>I</w:t>
      </w:r>
      <w:r w:rsidR="00581D22" w:rsidRPr="001C7CCA">
        <w:rPr>
          <w:b/>
          <w:color w:val="000000"/>
          <w:spacing w:val="-11"/>
          <w:sz w:val="24"/>
          <w:szCs w:val="24"/>
        </w:rPr>
        <w:t>V</w:t>
      </w:r>
      <w:r w:rsidR="00581D22" w:rsidRPr="001C7CCA">
        <w:rPr>
          <w:b/>
          <w:color w:val="000000"/>
          <w:spacing w:val="-11"/>
          <w:sz w:val="24"/>
          <w:szCs w:val="24"/>
          <w:lang w:val="ru-RU"/>
        </w:rPr>
        <w:t xml:space="preserve">. </w:t>
      </w:r>
      <w:r w:rsidR="00581D22" w:rsidRPr="001C7CCA">
        <w:rPr>
          <w:b/>
          <w:color w:val="000000"/>
          <w:spacing w:val="10"/>
          <w:sz w:val="24"/>
          <w:szCs w:val="24"/>
          <w:lang w:val="ru-RU"/>
        </w:rPr>
        <w:t>ПРАВА И ЗАДЪЛЖЕНИЯ НА ВЪЗЛОЖИТЕЛЯ</w:t>
      </w:r>
    </w:p>
    <w:p w:rsidR="006B2A98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1C7CCA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 w:rsidRPr="001C7CCA">
        <w:rPr>
          <w:b/>
          <w:color w:val="000000"/>
          <w:spacing w:val="1"/>
          <w:sz w:val="24"/>
          <w:szCs w:val="24"/>
          <w:lang w:val="ru-RU"/>
        </w:rPr>
        <w:t>4</w:t>
      </w:r>
      <w:r w:rsidRPr="001C7CCA">
        <w:rPr>
          <w:b/>
          <w:color w:val="000000"/>
          <w:spacing w:val="1"/>
          <w:sz w:val="24"/>
          <w:szCs w:val="24"/>
          <w:lang w:val="ru-RU"/>
        </w:rPr>
        <w:t>.</w:t>
      </w:r>
      <w:r w:rsidR="00670F3B" w:rsidRPr="001C7CCA">
        <w:rPr>
          <w:sz w:val="24"/>
          <w:szCs w:val="24"/>
          <w:lang w:val="ru-RU"/>
        </w:rPr>
        <w:t xml:space="preserve"> Въ</w:t>
      </w:r>
      <w:r w:rsidR="001C7CCA" w:rsidRPr="001C7CCA">
        <w:rPr>
          <w:sz w:val="24"/>
          <w:szCs w:val="24"/>
          <w:lang w:val="ru-RU"/>
        </w:rPr>
        <w:t xml:space="preserve">зложителят се задължава </w:t>
      </w:r>
      <w:r w:rsidR="006B2A98">
        <w:rPr>
          <w:sz w:val="24"/>
          <w:szCs w:val="24"/>
          <w:lang w:val="ru-RU"/>
        </w:rPr>
        <w:t>да се извършат необходимите административни действия пред органите на ФИС с оглед провеждане на проява.</w:t>
      </w:r>
      <w:r w:rsidR="001C7CCA" w:rsidRPr="001C7CCA">
        <w:rPr>
          <w:sz w:val="24"/>
          <w:szCs w:val="24"/>
          <w:lang w:val="ru-RU"/>
        </w:rPr>
        <w:t xml:space="preserve"> </w:t>
      </w:r>
    </w:p>
    <w:p w:rsidR="00581D22" w:rsidRPr="001C7CCA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1C7CCA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 w:rsidRPr="001C7CCA">
        <w:rPr>
          <w:b/>
          <w:color w:val="000000"/>
          <w:spacing w:val="1"/>
          <w:sz w:val="24"/>
          <w:szCs w:val="24"/>
          <w:lang w:val="ru-RU"/>
        </w:rPr>
        <w:t>5</w:t>
      </w:r>
      <w:r w:rsidRPr="001C7CCA">
        <w:rPr>
          <w:b/>
          <w:color w:val="000000"/>
          <w:spacing w:val="1"/>
          <w:sz w:val="24"/>
          <w:szCs w:val="24"/>
          <w:lang w:val="ru-RU"/>
        </w:rPr>
        <w:t>.</w:t>
      </w:r>
      <w:r w:rsidRPr="001C7CCA">
        <w:rPr>
          <w:sz w:val="24"/>
          <w:szCs w:val="24"/>
          <w:lang w:val="ru-RU"/>
        </w:rPr>
        <w:t xml:space="preserve"> </w:t>
      </w:r>
      <w:r w:rsidR="00EE3588">
        <w:rPr>
          <w:sz w:val="24"/>
          <w:szCs w:val="24"/>
          <w:lang w:val="ru-RU"/>
        </w:rPr>
        <w:t>Да предостави на изпълнителя датите за провеждане и достъп до трасето и пистата</w:t>
      </w:r>
      <w:r w:rsidR="001C7CCA" w:rsidRPr="001C7CCA">
        <w:rPr>
          <w:sz w:val="24"/>
          <w:szCs w:val="24"/>
          <w:lang w:val="ru-RU"/>
        </w:rPr>
        <w:t>.</w:t>
      </w:r>
    </w:p>
    <w:p w:rsidR="00581D22" w:rsidRPr="001C7CCA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1C7CCA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 w:rsidRPr="001C7CCA">
        <w:rPr>
          <w:b/>
          <w:color w:val="000000"/>
          <w:spacing w:val="1"/>
          <w:sz w:val="24"/>
          <w:szCs w:val="24"/>
          <w:lang w:val="ru-RU"/>
        </w:rPr>
        <w:t>6</w:t>
      </w:r>
      <w:r w:rsidRPr="001C7CCA">
        <w:rPr>
          <w:b/>
          <w:color w:val="000000"/>
          <w:spacing w:val="1"/>
          <w:sz w:val="24"/>
          <w:szCs w:val="24"/>
          <w:lang w:val="ru-RU"/>
        </w:rPr>
        <w:t>.</w:t>
      </w:r>
      <w:r w:rsidRPr="001C7CCA">
        <w:rPr>
          <w:sz w:val="24"/>
          <w:szCs w:val="24"/>
          <w:lang w:val="ru-RU"/>
        </w:rPr>
        <w:t xml:space="preserve"> Възложителят може да развали договора, ако в резултат на обстоятелства</w:t>
      </w:r>
      <w:r w:rsidR="00B70893">
        <w:rPr>
          <w:sz w:val="24"/>
          <w:szCs w:val="24"/>
          <w:lang w:val="ru-RU"/>
        </w:rPr>
        <w:t xml:space="preserve"> </w:t>
      </w:r>
      <w:r w:rsidRPr="001C7CCA">
        <w:rPr>
          <w:sz w:val="24"/>
          <w:szCs w:val="24"/>
          <w:lang w:val="ru-RU"/>
        </w:rPr>
        <w:t xml:space="preserve">, </w:t>
      </w:r>
      <w:r w:rsidRPr="001C7CCA">
        <w:rPr>
          <w:sz w:val="24"/>
          <w:szCs w:val="24"/>
          <w:lang w:val="ru-RU"/>
        </w:rPr>
        <w:lastRenderedPageBreak/>
        <w:t>възникнали след сключването му, не е в състояние да изпълни своите задължения.</w:t>
      </w:r>
    </w:p>
    <w:p w:rsidR="00670F3B" w:rsidRPr="001C7CCA" w:rsidRDefault="00670F3B" w:rsidP="00581D22">
      <w:pPr>
        <w:ind w:firstLine="540"/>
        <w:jc w:val="both"/>
        <w:rPr>
          <w:b/>
          <w:sz w:val="24"/>
          <w:szCs w:val="24"/>
          <w:lang w:val="ru-RU"/>
        </w:rPr>
      </w:pPr>
      <w:r w:rsidRPr="001C7CCA">
        <w:rPr>
          <w:b/>
          <w:sz w:val="24"/>
          <w:szCs w:val="24"/>
        </w:rPr>
        <w:t xml:space="preserve">Чл. 7. </w:t>
      </w:r>
      <w:r w:rsidRPr="001C7CCA">
        <w:rPr>
          <w:sz w:val="24"/>
          <w:szCs w:val="24"/>
          <w:lang w:val="ru-RU"/>
        </w:rPr>
        <w:t xml:space="preserve">Възложителят </w:t>
      </w:r>
      <w:r w:rsidR="001C7CCA">
        <w:rPr>
          <w:sz w:val="24"/>
          <w:szCs w:val="24"/>
          <w:lang w:val="ru-RU"/>
        </w:rPr>
        <w:t>се з</w:t>
      </w:r>
      <w:r w:rsidRPr="001C7CCA">
        <w:rPr>
          <w:sz w:val="24"/>
          <w:szCs w:val="24"/>
          <w:lang w:val="ru-RU"/>
        </w:rPr>
        <w:t>адълж</w:t>
      </w:r>
      <w:r w:rsidR="001C7CCA">
        <w:rPr>
          <w:sz w:val="24"/>
          <w:szCs w:val="24"/>
          <w:lang w:val="ru-RU"/>
        </w:rPr>
        <w:t>ава</w:t>
      </w:r>
      <w:r w:rsidRPr="001C7CCA">
        <w:rPr>
          <w:sz w:val="24"/>
          <w:szCs w:val="24"/>
          <w:lang w:val="ru-RU"/>
        </w:rPr>
        <w:t xml:space="preserve"> да заплати дължимото възнаграждение на изпълнителя.</w:t>
      </w:r>
    </w:p>
    <w:p w:rsidR="00581D22" w:rsidRPr="00146AB3" w:rsidRDefault="00581D22" w:rsidP="00581D22">
      <w:pPr>
        <w:ind w:firstLine="540"/>
        <w:jc w:val="both"/>
        <w:rPr>
          <w:sz w:val="24"/>
          <w:szCs w:val="24"/>
          <w:highlight w:val="yellow"/>
          <w:lang w:val="ru-RU"/>
        </w:rPr>
      </w:pPr>
    </w:p>
    <w:p w:rsidR="00581D22" w:rsidRPr="00A61AB1" w:rsidRDefault="00581D22" w:rsidP="00581D2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-11"/>
          <w:sz w:val="24"/>
          <w:szCs w:val="24"/>
          <w:lang w:val="ru-RU"/>
        </w:rPr>
      </w:pPr>
      <w:r w:rsidRPr="00A61AB1">
        <w:rPr>
          <w:b/>
          <w:color w:val="000000"/>
          <w:spacing w:val="-11"/>
          <w:sz w:val="24"/>
          <w:szCs w:val="24"/>
        </w:rPr>
        <w:t>V</w:t>
      </w:r>
      <w:r w:rsidRPr="00A61AB1">
        <w:rPr>
          <w:b/>
          <w:color w:val="000000"/>
          <w:spacing w:val="-11"/>
          <w:sz w:val="24"/>
          <w:szCs w:val="24"/>
          <w:lang w:val="ru-RU"/>
        </w:rPr>
        <w:t>. ПРАВА И ЗАДЪЛЖЕНИЯ НА ИЗПЪЛНИТЕЛЯ</w:t>
      </w:r>
    </w:p>
    <w:p w:rsidR="00581D22" w:rsidRPr="00A61AB1" w:rsidRDefault="00DB0C82" w:rsidP="00581D22">
      <w:pPr>
        <w:ind w:firstLine="540"/>
        <w:jc w:val="both"/>
        <w:rPr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>Чл. 8</w:t>
      </w:r>
      <w:r w:rsidR="00581D22" w:rsidRPr="00A61AB1">
        <w:rPr>
          <w:b/>
          <w:color w:val="000000"/>
          <w:spacing w:val="9"/>
          <w:sz w:val="24"/>
          <w:szCs w:val="24"/>
          <w:lang w:val="ru-RU"/>
        </w:rPr>
        <w:t xml:space="preserve">. </w:t>
      </w:r>
      <w:r w:rsidR="00581D22" w:rsidRPr="00A61AB1">
        <w:rPr>
          <w:color w:val="000000"/>
          <w:spacing w:val="1"/>
          <w:sz w:val="24"/>
          <w:szCs w:val="24"/>
          <w:lang w:val="ru-RU"/>
        </w:rPr>
        <w:t xml:space="preserve">Изпълнителят </w:t>
      </w:r>
      <w:r w:rsidR="00581D22" w:rsidRPr="00A61AB1">
        <w:rPr>
          <w:sz w:val="24"/>
          <w:szCs w:val="24"/>
          <w:lang w:val="ru-RU"/>
        </w:rPr>
        <w:t>има право да получи договореното плащане в сроковете и при условията по настоящия договор.</w:t>
      </w:r>
    </w:p>
    <w:p w:rsidR="00581D22" w:rsidRPr="00A61AB1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 xml:space="preserve">Чл. </w:t>
      </w:r>
      <w:r w:rsidR="00DB0C82" w:rsidRPr="00A61AB1">
        <w:rPr>
          <w:b/>
          <w:color w:val="000000"/>
          <w:spacing w:val="9"/>
          <w:sz w:val="24"/>
          <w:szCs w:val="24"/>
          <w:lang w:val="ru-RU"/>
        </w:rPr>
        <w:t>9</w:t>
      </w:r>
      <w:r w:rsidRPr="00A61AB1">
        <w:rPr>
          <w:b/>
          <w:color w:val="000000"/>
          <w:spacing w:val="9"/>
          <w:sz w:val="24"/>
          <w:szCs w:val="24"/>
          <w:lang w:val="ru-RU"/>
        </w:rPr>
        <w:t xml:space="preserve">. </w:t>
      </w:r>
      <w:r w:rsidR="00FF0821" w:rsidRPr="00A61AB1">
        <w:rPr>
          <w:color w:val="000000"/>
          <w:spacing w:val="1"/>
          <w:sz w:val="24"/>
          <w:szCs w:val="24"/>
          <w:lang w:val="ru-RU"/>
        </w:rPr>
        <w:t>Изпълнителят</w:t>
      </w:r>
      <w:r w:rsidR="00FF0821" w:rsidRPr="00A61AB1">
        <w:rPr>
          <w:sz w:val="24"/>
          <w:szCs w:val="24"/>
          <w:lang w:val="ru-RU"/>
        </w:rPr>
        <w:t xml:space="preserve"> </w:t>
      </w:r>
      <w:r w:rsidR="00FF0821" w:rsidRPr="00A61AB1">
        <w:rPr>
          <w:sz w:val="24"/>
          <w:szCs w:val="24"/>
        </w:rPr>
        <w:t xml:space="preserve">е длъжен да изпълни качествено и в срок </w:t>
      </w:r>
      <w:r w:rsidR="00A61AB1" w:rsidRPr="00A61AB1">
        <w:rPr>
          <w:sz w:val="24"/>
          <w:szCs w:val="24"/>
        </w:rPr>
        <w:t>доставките</w:t>
      </w:r>
      <w:r w:rsidR="00FF0821" w:rsidRPr="00A61AB1">
        <w:rPr>
          <w:sz w:val="24"/>
          <w:szCs w:val="24"/>
        </w:rPr>
        <w:t>.</w:t>
      </w:r>
    </w:p>
    <w:p w:rsidR="004A3BDA" w:rsidRPr="00A61AB1" w:rsidRDefault="00581D22" w:rsidP="00581D22">
      <w:pPr>
        <w:ind w:firstLine="540"/>
        <w:jc w:val="both"/>
        <w:rPr>
          <w:color w:val="000000"/>
          <w:spacing w:val="9"/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>Чл. 1</w:t>
      </w:r>
      <w:r w:rsidR="00DB0C82" w:rsidRPr="00A61AB1">
        <w:rPr>
          <w:b/>
          <w:color w:val="000000"/>
          <w:spacing w:val="9"/>
          <w:sz w:val="24"/>
          <w:szCs w:val="24"/>
          <w:lang w:val="ru-RU"/>
        </w:rPr>
        <w:t>0</w:t>
      </w:r>
      <w:r w:rsidRPr="00A61AB1">
        <w:rPr>
          <w:b/>
          <w:color w:val="000000"/>
          <w:spacing w:val="9"/>
          <w:sz w:val="24"/>
          <w:szCs w:val="24"/>
          <w:lang w:val="ru-RU"/>
        </w:rPr>
        <w:t>.</w:t>
      </w:r>
      <w:r w:rsidR="004A3BDA" w:rsidRPr="00A61AB1">
        <w:rPr>
          <w:color w:val="000000"/>
          <w:spacing w:val="9"/>
          <w:sz w:val="24"/>
          <w:szCs w:val="24"/>
          <w:lang w:val="ru-RU"/>
        </w:rPr>
        <w:t xml:space="preserve"> </w:t>
      </w:r>
      <w:r w:rsidR="004A3BDA" w:rsidRPr="0093405E">
        <w:rPr>
          <w:sz w:val="24"/>
          <w:szCs w:val="24"/>
        </w:rPr>
        <w:t>Да се съобразя</w:t>
      </w:r>
      <w:r w:rsidR="003C0BD0">
        <w:rPr>
          <w:sz w:val="24"/>
          <w:szCs w:val="24"/>
        </w:rPr>
        <w:t>ва</w:t>
      </w:r>
      <w:r w:rsidR="004A3BDA" w:rsidRPr="0093405E">
        <w:rPr>
          <w:sz w:val="24"/>
          <w:szCs w:val="24"/>
        </w:rPr>
        <w:t xml:space="preserve"> изцяло с изисквани</w:t>
      </w:r>
      <w:r w:rsidR="003C0BD0">
        <w:rPr>
          <w:sz w:val="24"/>
          <w:szCs w:val="24"/>
        </w:rPr>
        <w:t>я</w:t>
      </w:r>
      <w:r w:rsidR="004A3BDA" w:rsidRPr="0093405E">
        <w:rPr>
          <w:sz w:val="24"/>
          <w:szCs w:val="24"/>
        </w:rPr>
        <w:t xml:space="preserve">та и правилата на ФИС при </w:t>
      </w:r>
      <w:r w:rsidR="00A61AB1" w:rsidRPr="0093405E">
        <w:rPr>
          <w:sz w:val="24"/>
          <w:szCs w:val="24"/>
        </w:rPr>
        <w:t xml:space="preserve">определяне </w:t>
      </w:r>
      <w:r w:rsidR="0093405E">
        <w:rPr>
          <w:sz w:val="24"/>
          <w:szCs w:val="24"/>
        </w:rPr>
        <w:t>осъществяване на дейностите по домакинство</w:t>
      </w:r>
      <w:r w:rsidR="003C0BD0">
        <w:rPr>
          <w:color w:val="000000"/>
          <w:spacing w:val="9"/>
          <w:sz w:val="24"/>
          <w:szCs w:val="24"/>
          <w:lang w:val="ru-RU"/>
        </w:rPr>
        <w:t xml:space="preserve"> на проявата.</w:t>
      </w:r>
    </w:p>
    <w:p w:rsidR="004A3BDA" w:rsidRPr="00A61AB1" w:rsidRDefault="004A3BDA" w:rsidP="00581D22">
      <w:pPr>
        <w:ind w:firstLine="540"/>
        <w:jc w:val="both"/>
        <w:rPr>
          <w:color w:val="000000"/>
          <w:spacing w:val="9"/>
          <w:sz w:val="24"/>
          <w:szCs w:val="24"/>
        </w:rPr>
      </w:pPr>
      <w:r w:rsidRPr="00A61AB1">
        <w:rPr>
          <w:b/>
          <w:color w:val="000000"/>
          <w:spacing w:val="9"/>
          <w:sz w:val="24"/>
          <w:szCs w:val="24"/>
        </w:rPr>
        <w:t>Чл. 11.</w:t>
      </w:r>
      <w:r w:rsidRPr="00A61AB1">
        <w:rPr>
          <w:color w:val="000000"/>
          <w:spacing w:val="9"/>
          <w:sz w:val="24"/>
          <w:szCs w:val="24"/>
        </w:rPr>
        <w:t xml:space="preserve"> </w:t>
      </w:r>
      <w:r w:rsidR="003D444C" w:rsidRPr="00F3212F">
        <w:rPr>
          <w:color w:val="000000"/>
          <w:spacing w:val="1"/>
          <w:sz w:val="24"/>
          <w:szCs w:val="24"/>
          <w:lang w:val="ru-RU"/>
        </w:rPr>
        <w:t>Изпълнителят се задължава да</w:t>
      </w:r>
      <w:r w:rsidR="00325BAD">
        <w:rPr>
          <w:color w:val="000000"/>
          <w:spacing w:val="1"/>
          <w:sz w:val="24"/>
          <w:szCs w:val="24"/>
          <w:lang w:val="ru-RU"/>
        </w:rPr>
        <w:t xml:space="preserve"> се съобразява с изискванията на </w:t>
      </w:r>
      <w:r w:rsidR="003C0BD0">
        <w:rPr>
          <w:sz w:val="24"/>
          <w:szCs w:val="24"/>
          <w:lang w:val="ru-RU"/>
        </w:rPr>
        <w:t>Министерството на младежта и спорта</w:t>
      </w:r>
      <w:r w:rsidR="00325BAD">
        <w:rPr>
          <w:color w:val="000000"/>
          <w:spacing w:val="1"/>
          <w:sz w:val="24"/>
          <w:szCs w:val="24"/>
          <w:lang w:val="ru-RU"/>
        </w:rPr>
        <w:t>, свързани с проявата и разходване на средства</w:t>
      </w:r>
      <w:r w:rsidR="003D444C">
        <w:rPr>
          <w:color w:val="000000"/>
          <w:spacing w:val="9"/>
          <w:sz w:val="24"/>
          <w:szCs w:val="24"/>
        </w:rPr>
        <w:t>.</w:t>
      </w:r>
    </w:p>
    <w:p w:rsidR="00581D22" w:rsidRPr="00F3212F" w:rsidRDefault="00581D22" w:rsidP="00581D22">
      <w:pPr>
        <w:ind w:firstLine="540"/>
        <w:jc w:val="both"/>
        <w:rPr>
          <w:color w:val="000000"/>
          <w:spacing w:val="1"/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 xml:space="preserve">Чл. 12. </w:t>
      </w:r>
      <w:r w:rsidR="004A3BDA" w:rsidRPr="00F3212F">
        <w:rPr>
          <w:color w:val="000000"/>
          <w:spacing w:val="1"/>
          <w:sz w:val="24"/>
          <w:szCs w:val="24"/>
          <w:lang w:val="ru-RU"/>
        </w:rPr>
        <w:t>Изпълнителя</w:t>
      </w:r>
      <w:r w:rsidR="009135D8" w:rsidRPr="00F3212F">
        <w:rPr>
          <w:color w:val="000000"/>
          <w:spacing w:val="1"/>
          <w:sz w:val="24"/>
          <w:szCs w:val="24"/>
          <w:lang w:val="ru-RU"/>
        </w:rPr>
        <w:t>т представя възможност на Възлож</w:t>
      </w:r>
      <w:r w:rsidR="004A3BDA" w:rsidRPr="00F3212F">
        <w:rPr>
          <w:color w:val="000000"/>
          <w:spacing w:val="1"/>
          <w:sz w:val="24"/>
          <w:szCs w:val="24"/>
          <w:lang w:val="ru-RU"/>
        </w:rPr>
        <w:t>ителя за осъществяване на проверка и контрол на изпълнението по всяко време без това да пречи на работата му,</w:t>
      </w:r>
    </w:p>
    <w:p w:rsidR="00581D22" w:rsidRPr="00512ACA" w:rsidRDefault="00581D22" w:rsidP="00581D22">
      <w:pPr>
        <w:shd w:val="clear" w:color="auto" w:fill="FFFFFF"/>
        <w:spacing w:before="278"/>
        <w:ind w:left="72"/>
        <w:jc w:val="center"/>
        <w:rPr>
          <w:b/>
          <w:sz w:val="24"/>
          <w:szCs w:val="24"/>
          <w:lang w:val="ru-RU"/>
        </w:rPr>
      </w:pPr>
      <w:r w:rsidRPr="00512ACA">
        <w:rPr>
          <w:b/>
          <w:color w:val="000000"/>
          <w:spacing w:val="8"/>
          <w:sz w:val="24"/>
          <w:szCs w:val="24"/>
        </w:rPr>
        <w:t>VI</w:t>
      </w:r>
      <w:r w:rsidRPr="00512ACA">
        <w:rPr>
          <w:b/>
          <w:color w:val="000000"/>
          <w:spacing w:val="8"/>
          <w:sz w:val="24"/>
          <w:szCs w:val="24"/>
          <w:lang w:val="ru-RU"/>
        </w:rPr>
        <w:t>. ГАРАНЦИЯ ЗА ИЗПЪЛНЕНИЕТО НА ДОГОВОРА</w:t>
      </w:r>
    </w:p>
    <w:p w:rsidR="00581D22" w:rsidRPr="00512ACA" w:rsidRDefault="00581D22" w:rsidP="00580064">
      <w:pPr>
        <w:shd w:val="clear" w:color="auto" w:fill="FFFFFF"/>
        <w:spacing w:before="264" w:line="274" w:lineRule="exact"/>
        <w:ind w:firstLine="540"/>
        <w:jc w:val="both"/>
        <w:rPr>
          <w:color w:val="000000"/>
          <w:spacing w:val="3"/>
          <w:sz w:val="24"/>
          <w:szCs w:val="24"/>
          <w:lang w:val="ru-RU"/>
        </w:rPr>
      </w:pPr>
      <w:r w:rsidRPr="00512ACA">
        <w:rPr>
          <w:b/>
          <w:color w:val="000000"/>
          <w:spacing w:val="2"/>
          <w:sz w:val="24"/>
          <w:szCs w:val="24"/>
          <w:lang w:val="ru-RU"/>
        </w:rPr>
        <w:t>Чл. 13. (1)</w:t>
      </w:r>
      <w:r w:rsidRPr="00512ACA">
        <w:rPr>
          <w:color w:val="000000"/>
          <w:spacing w:val="2"/>
          <w:sz w:val="24"/>
          <w:szCs w:val="24"/>
          <w:lang w:val="ru-RU"/>
        </w:rPr>
        <w:t xml:space="preserve"> Най-късно към датата на сключване на договора Изпълнителят представя </w:t>
      </w:r>
      <w:r w:rsidRPr="00512ACA">
        <w:rPr>
          <w:color w:val="000000"/>
          <w:spacing w:val="4"/>
          <w:sz w:val="24"/>
          <w:szCs w:val="24"/>
          <w:lang w:val="ru-RU"/>
        </w:rPr>
        <w:t xml:space="preserve">документ за гаранция за изпълнение на договора - парична или безусловна и неотменима </w:t>
      </w:r>
      <w:r w:rsidRPr="00512ACA">
        <w:rPr>
          <w:color w:val="000000"/>
          <w:spacing w:val="6"/>
          <w:sz w:val="24"/>
          <w:szCs w:val="24"/>
          <w:lang w:val="ru-RU"/>
        </w:rPr>
        <w:t>банкова гаранция, в размер на</w:t>
      </w:r>
      <w:r w:rsidRPr="00512ACA">
        <w:rPr>
          <w:color w:val="000000"/>
          <w:spacing w:val="3"/>
          <w:sz w:val="24"/>
          <w:szCs w:val="24"/>
          <w:lang w:val="ru-RU"/>
        </w:rPr>
        <w:t xml:space="preserve"> </w:t>
      </w:r>
      <w:r w:rsidR="00AF4349">
        <w:rPr>
          <w:color w:val="000000"/>
          <w:spacing w:val="3"/>
          <w:sz w:val="24"/>
          <w:szCs w:val="24"/>
          <w:lang w:val="ru-RU"/>
        </w:rPr>
        <w:t>1% от стойноста на договора</w:t>
      </w:r>
      <w:r w:rsidR="00512ACA">
        <w:rPr>
          <w:color w:val="000000"/>
          <w:spacing w:val="3"/>
          <w:sz w:val="24"/>
          <w:szCs w:val="24"/>
          <w:lang w:val="ru-RU"/>
        </w:rPr>
        <w:t>.</w:t>
      </w:r>
    </w:p>
    <w:p w:rsidR="00581D22" w:rsidRPr="00D93470" w:rsidRDefault="00581D22" w:rsidP="00580064">
      <w:pPr>
        <w:pStyle w:val="ac"/>
        <w:tabs>
          <w:tab w:val="left" w:pos="9072"/>
        </w:tabs>
        <w:spacing w:before="0" w:line="240" w:lineRule="auto"/>
        <w:ind w:right="1" w:firstLine="540"/>
        <w:rPr>
          <w:sz w:val="24"/>
          <w:szCs w:val="24"/>
        </w:rPr>
      </w:pPr>
      <w:r w:rsidRPr="00D93470">
        <w:rPr>
          <w:b/>
          <w:sz w:val="24"/>
          <w:szCs w:val="24"/>
        </w:rPr>
        <w:t>(2)</w:t>
      </w:r>
      <w:r w:rsidRPr="00D93470">
        <w:rPr>
          <w:sz w:val="24"/>
          <w:szCs w:val="24"/>
        </w:rPr>
        <w:t xml:space="preserve"> В случай че Изпълнителят избере да предостави гаранция под формата на парична сума, то сумата да бъде преведена по следната банкова сметка на Възложителя:</w:t>
      </w:r>
    </w:p>
    <w:p w:rsidR="00581D22" w:rsidRPr="00D93470" w:rsidRDefault="00581D22" w:rsidP="00581D22">
      <w:pPr>
        <w:pStyle w:val="ac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</w:rPr>
      </w:pPr>
      <w:r w:rsidRPr="00D93470">
        <w:rPr>
          <w:sz w:val="24"/>
          <w:szCs w:val="24"/>
        </w:rPr>
        <w:t>IBAN:</w:t>
      </w:r>
      <w:r w:rsidRPr="00816426">
        <w:rPr>
          <w:sz w:val="24"/>
          <w:szCs w:val="24"/>
        </w:rPr>
        <w:t xml:space="preserve"> </w:t>
      </w:r>
      <w:r w:rsidR="00816426" w:rsidRPr="00816426">
        <w:rPr>
          <w:sz w:val="24"/>
          <w:szCs w:val="24"/>
        </w:rPr>
        <w:t>BG10FI</w:t>
      </w:r>
      <w:r w:rsidR="00816426">
        <w:rPr>
          <w:sz w:val="24"/>
          <w:szCs w:val="24"/>
        </w:rPr>
        <w:t>NV</w:t>
      </w:r>
      <w:r w:rsidR="00816426">
        <w:rPr>
          <w:sz w:val="24"/>
          <w:szCs w:val="24"/>
          <w:lang w:val="en-US"/>
        </w:rPr>
        <w:t>9</w:t>
      </w:r>
      <w:r w:rsidR="00816426" w:rsidRPr="00816426">
        <w:rPr>
          <w:sz w:val="24"/>
          <w:szCs w:val="24"/>
        </w:rPr>
        <w:t>15010BGNSK</w:t>
      </w:r>
      <w:r w:rsidR="00816426">
        <w:rPr>
          <w:sz w:val="24"/>
          <w:szCs w:val="24"/>
          <w:lang w:val="en-US"/>
        </w:rPr>
        <w:t>I00</w:t>
      </w:r>
      <w:r w:rsidRPr="00D93470">
        <w:rPr>
          <w:sz w:val="24"/>
          <w:szCs w:val="24"/>
        </w:rPr>
        <w:t>;</w:t>
      </w:r>
    </w:p>
    <w:p w:rsidR="00581D22" w:rsidRPr="00816426" w:rsidRDefault="00581D22" w:rsidP="00581D22">
      <w:pPr>
        <w:pStyle w:val="ac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  <w:lang w:val="en-US"/>
        </w:rPr>
      </w:pPr>
      <w:r w:rsidRPr="00D93470">
        <w:rPr>
          <w:sz w:val="24"/>
          <w:szCs w:val="24"/>
        </w:rPr>
        <w:t>BIC:</w:t>
      </w:r>
      <w:r w:rsidRPr="00816426">
        <w:rPr>
          <w:sz w:val="24"/>
          <w:szCs w:val="24"/>
        </w:rPr>
        <w:t xml:space="preserve"> </w:t>
      </w:r>
      <w:r w:rsidR="00816426" w:rsidRPr="00816426">
        <w:rPr>
          <w:sz w:val="24"/>
          <w:szCs w:val="24"/>
        </w:rPr>
        <w:t>FINVBGS</w:t>
      </w:r>
      <w:r w:rsidR="00816426">
        <w:rPr>
          <w:sz w:val="24"/>
          <w:szCs w:val="24"/>
          <w:lang w:val="en-US"/>
        </w:rPr>
        <w:t>F</w:t>
      </w:r>
    </w:p>
    <w:p w:rsidR="00581D22" w:rsidRPr="00D93470" w:rsidRDefault="00581D22" w:rsidP="00581D22">
      <w:pPr>
        <w:pStyle w:val="ac"/>
        <w:tabs>
          <w:tab w:val="left" w:pos="9072"/>
        </w:tabs>
        <w:spacing w:before="0" w:line="240" w:lineRule="auto"/>
        <w:ind w:right="1" w:firstLine="709"/>
        <w:rPr>
          <w:sz w:val="24"/>
          <w:szCs w:val="24"/>
        </w:rPr>
      </w:pPr>
      <w:r w:rsidRPr="00D93470">
        <w:rPr>
          <w:b/>
          <w:sz w:val="24"/>
          <w:szCs w:val="24"/>
        </w:rPr>
        <w:t xml:space="preserve">(3) </w:t>
      </w:r>
      <w:r w:rsidRPr="00D93470">
        <w:rPr>
          <w:sz w:val="24"/>
          <w:szCs w:val="24"/>
        </w:rPr>
        <w:t>Възложителят се задължава да възстанови на изпълнителя сумата на гаранцията по ал. 2 в срок до 10 (десет) работни дни след изтичане на посочения в чл. 2 от договора срок. Гаранцията ще бъде възстановена по сметка, посочена от изпълнителя</w:t>
      </w:r>
      <w:r w:rsidRPr="00D93470">
        <w:rPr>
          <w:b/>
          <w:sz w:val="24"/>
          <w:szCs w:val="24"/>
        </w:rPr>
        <w:t>.</w:t>
      </w:r>
      <w:r w:rsidRPr="00D93470">
        <w:rPr>
          <w:sz w:val="24"/>
          <w:szCs w:val="24"/>
        </w:rPr>
        <w:t xml:space="preserve"> </w:t>
      </w:r>
    </w:p>
    <w:p w:rsidR="00581D22" w:rsidRPr="00D93470" w:rsidRDefault="00581D22" w:rsidP="00581D22">
      <w:pPr>
        <w:tabs>
          <w:tab w:val="left" w:pos="709"/>
          <w:tab w:val="left" w:pos="3544"/>
          <w:tab w:val="left" w:pos="9072"/>
        </w:tabs>
        <w:ind w:right="1"/>
        <w:jc w:val="both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ab/>
        <w:t>(4)</w:t>
      </w:r>
      <w:r w:rsidRPr="00D93470">
        <w:rPr>
          <w:sz w:val="24"/>
          <w:szCs w:val="24"/>
          <w:lang w:val="ru-RU"/>
        </w:rPr>
        <w:t xml:space="preserve"> В случай че Изпълнителят</w:t>
      </w:r>
      <w:r w:rsidRPr="00D93470">
        <w:rPr>
          <w:b/>
          <w:sz w:val="24"/>
          <w:szCs w:val="24"/>
          <w:lang w:val="ru-RU"/>
        </w:rPr>
        <w:t xml:space="preserve"> </w:t>
      </w:r>
      <w:r w:rsidRPr="00D93470">
        <w:rPr>
          <w:sz w:val="24"/>
          <w:szCs w:val="24"/>
          <w:lang w:val="ru-RU"/>
        </w:rPr>
        <w:t>избере да предостави банкова гаранция, то тя трябва да бъде безусловна, неотменима и изискуема при първо писмено поискване, в което Възложителят заявява, че Изпълнителят не е изпълнил задълженията си по този договор. Банковата гаранция е със срок на валидност 30 /тридесет/ дни от изтичане на посочения в чл. 2 срок на договора.</w:t>
      </w:r>
    </w:p>
    <w:p w:rsidR="00581D22" w:rsidRPr="00D93470" w:rsidRDefault="00581D22" w:rsidP="00581D22">
      <w:pPr>
        <w:tabs>
          <w:tab w:val="left" w:pos="9072"/>
        </w:tabs>
        <w:ind w:right="1" w:firstLine="706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(5) </w:t>
      </w:r>
      <w:r w:rsidRPr="00D93470">
        <w:rPr>
          <w:sz w:val="24"/>
          <w:szCs w:val="24"/>
          <w:lang w:val="ru-RU"/>
        </w:rPr>
        <w:t>Възложителят</w:t>
      </w:r>
      <w:r w:rsidRPr="00D93470">
        <w:rPr>
          <w:b/>
          <w:sz w:val="24"/>
          <w:szCs w:val="24"/>
          <w:lang w:val="ru-RU"/>
        </w:rPr>
        <w:t xml:space="preserve"> </w:t>
      </w:r>
      <w:r w:rsidRPr="00D93470">
        <w:rPr>
          <w:sz w:val="24"/>
          <w:szCs w:val="24"/>
          <w:lang w:val="ru-RU"/>
        </w:rPr>
        <w:t>не дължи лихви върху сумата по гаранцията.</w:t>
      </w:r>
    </w:p>
    <w:p w:rsidR="00581D22" w:rsidRPr="00D93470" w:rsidRDefault="00581D22" w:rsidP="00581D22">
      <w:pPr>
        <w:shd w:val="clear" w:color="auto" w:fill="FFFFFF"/>
        <w:tabs>
          <w:tab w:val="left" w:pos="1147"/>
        </w:tabs>
        <w:spacing w:before="5" w:line="269" w:lineRule="exact"/>
        <w:ind w:left="19" w:firstLine="720"/>
        <w:jc w:val="both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Чл. 14. (1) </w:t>
      </w:r>
      <w:r w:rsidRPr="00D93470">
        <w:rPr>
          <w:bCs/>
          <w:sz w:val="24"/>
          <w:szCs w:val="24"/>
          <w:lang w:val="ru-RU"/>
        </w:rPr>
        <w:t>Възложителят има право да се удовлетвори от гаранцията, независимо от формата, под която е представена, когато изпълнителят системно не изпълнява някое от задълженията си по договора, както и когато прекъсне или забави изпълнението на задълженията си</w:t>
      </w:r>
      <w:r w:rsidRPr="00D93470">
        <w:rPr>
          <w:color w:val="000000"/>
          <w:sz w:val="24"/>
          <w:szCs w:val="24"/>
          <w:lang w:val="ru-RU"/>
        </w:rPr>
        <w:t>.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(2) </w:t>
      </w:r>
      <w:r w:rsidRPr="00D93470">
        <w:rPr>
          <w:sz w:val="24"/>
          <w:szCs w:val="24"/>
          <w:lang w:val="ru-RU"/>
        </w:rPr>
        <w:t>Възложителят има право да усвои такава част от гаранцията, която покрива отговорността на изпълнителя за неизпълнението.</w:t>
      </w:r>
    </w:p>
    <w:p w:rsidR="00581D22" w:rsidRPr="00D93470" w:rsidRDefault="00581D22" w:rsidP="00581D22">
      <w:pPr>
        <w:tabs>
          <w:tab w:val="left" w:pos="567"/>
          <w:tab w:val="left" w:pos="709"/>
          <w:tab w:val="left" w:pos="1701"/>
          <w:tab w:val="left" w:pos="9072"/>
        </w:tabs>
        <w:ind w:right="1" w:firstLine="706"/>
        <w:jc w:val="both"/>
        <w:rPr>
          <w:color w:val="000000"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>(3)</w:t>
      </w:r>
      <w:r w:rsidRPr="00D93470">
        <w:rPr>
          <w:sz w:val="24"/>
          <w:szCs w:val="24"/>
          <w:lang w:val="ru-RU"/>
        </w:rPr>
        <w:t xml:space="preserve"> </w:t>
      </w:r>
      <w:r w:rsidRPr="00D93470">
        <w:rPr>
          <w:color w:val="000000"/>
          <w:sz w:val="24"/>
          <w:szCs w:val="24"/>
          <w:lang w:val="ru-RU"/>
        </w:rPr>
        <w:t>При едностранно прекратяване на договора от страна на Възложителя</w:t>
      </w:r>
      <w:r w:rsidRPr="00D93470">
        <w:rPr>
          <w:b/>
          <w:color w:val="000000"/>
          <w:sz w:val="24"/>
          <w:szCs w:val="24"/>
          <w:lang w:val="ru-RU"/>
        </w:rPr>
        <w:t xml:space="preserve"> </w:t>
      </w:r>
      <w:r w:rsidRPr="00D93470">
        <w:rPr>
          <w:color w:val="000000"/>
          <w:sz w:val="24"/>
          <w:szCs w:val="24"/>
          <w:lang w:val="ru-RU"/>
        </w:rPr>
        <w:t>поради виновно неизпълнение на задължения по договора от страна на Изпълнителя, сумата от гаранцията се усвоява изцяло като обезщетение за прекратяване на договора.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Cs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(4) </w:t>
      </w:r>
      <w:r w:rsidRPr="00D93470">
        <w:rPr>
          <w:bCs/>
          <w:sz w:val="24"/>
          <w:szCs w:val="24"/>
          <w:lang w:val="ru-RU"/>
        </w:rPr>
        <w:t>Възложителят има право да усвоява дължимите суми за неустойки и обезщетения във връзка с неизпълнение на договора от гаранцията за добро изпълнение.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(5) </w:t>
      </w:r>
      <w:r w:rsidRPr="00D93470">
        <w:rPr>
          <w:sz w:val="24"/>
          <w:szCs w:val="24"/>
          <w:lang w:val="ru-RU"/>
        </w:rPr>
        <w:t>В случай че неизпълнението на задълженията по договора от страна на изпълнителя по стойност превишава размера на гаранцията, Възложителят</w:t>
      </w:r>
      <w:r w:rsidRPr="00D93470">
        <w:rPr>
          <w:b/>
          <w:sz w:val="24"/>
          <w:szCs w:val="24"/>
          <w:lang w:val="ru-RU"/>
        </w:rPr>
        <w:t xml:space="preserve"> </w:t>
      </w:r>
      <w:r w:rsidRPr="00D93470">
        <w:rPr>
          <w:sz w:val="24"/>
          <w:szCs w:val="24"/>
          <w:lang w:val="ru-RU"/>
        </w:rPr>
        <w:t xml:space="preserve">има право да </w:t>
      </w:r>
      <w:r w:rsidRPr="00D93470">
        <w:rPr>
          <w:sz w:val="24"/>
          <w:szCs w:val="24"/>
          <w:lang w:val="ru-RU"/>
        </w:rPr>
        <w:lastRenderedPageBreak/>
        <w:t>търси обезщетение по общия ред.</w:t>
      </w:r>
      <w:r w:rsidRPr="00D93470">
        <w:rPr>
          <w:b/>
          <w:sz w:val="24"/>
          <w:szCs w:val="24"/>
          <w:lang w:val="ru-RU"/>
        </w:rPr>
        <w:t xml:space="preserve"> 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>(6)</w:t>
      </w:r>
      <w:r w:rsidRPr="00D93470">
        <w:rPr>
          <w:sz w:val="24"/>
          <w:szCs w:val="24"/>
          <w:lang w:val="ru-RU"/>
        </w:rPr>
        <w:t xml:space="preserve"> Възложителят задържа гаранцията за изпълнение на договора, ако в процеса на неговото изпълнение възникне спор между страните, който е внесен за решаване от компетентен съд по реда на ГПК. Гаранцията се задържа до окончателното решаване на спора.</w:t>
      </w: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rPr>
          <w:b/>
          <w:color w:val="000000"/>
          <w:spacing w:val="8"/>
          <w:sz w:val="24"/>
          <w:szCs w:val="24"/>
          <w:lang w:val="ru-RU"/>
        </w:rPr>
      </w:pP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jc w:val="center"/>
        <w:rPr>
          <w:b/>
          <w:color w:val="000000"/>
          <w:spacing w:val="-1"/>
          <w:sz w:val="24"/>
          <w:szCs w:val="24"/>
          <w:lang w:val="ru-RU"/>
        </w:rPr>
      </w:pPr>
      <w:r w:rsidRPr="00D93470">
        <w:rPr>
          <w:b/>
          <w:color w:val="000000"/>
          <w:spacing w:val="8"/>
          <w:sz w:val="24"/>
          <w:szCs w:val="24"/>
        </w:rPr>
        <w:t>V</w:t>
      </w:r>
      <w:r w:rsidRPr="00D93470">
        <w:rPr>
          <w:b/>
          <w:color w:val="000000"/>
          <w:spacing w:val="8"/>
          <w:sz w:val="24"/>
          <w:szCs w:val="24"/>
          <w:lang w:val="ru-RU"/>
        </w:rPr>
        <w:t>ІІ. ОТГОВОРНОСТ И САНКЦИИ</w:t>
      </w: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jc w:val="both"/>
        <w:rPr>
          <w:b/>
          <w:color w:val="000000"/>
          <w:spacing w:val="-1"/>
          <w:sz w:val="24"/>
          <w:szCs w:val="24"/>
          <w:lang w:val="ru-RU"/>
        </w:rPr>
      </w:pP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jc w:val="both"/>
        <w:rPr>
          <w:sz w:val="24"/>
          <w:szCs w:val="24"/>
          <w:lang w:val="ru-RU"/>
        </w:rPr>
      </w:pPr>
      <w:r w:rsidRPr="00D93470">
        <w:rPr>
          <w:b/>
          <w:color w:val="000000"/>
          <w:spacing w:val="-1"/>
          <w:sz w:val="24"/>
          <w:szCs w:val="24"/>
          <w:lang w:val="ru-RU"/>
        </w:rPr>
        <w:t>Чл. 15.</w:t>
      </w:r>
      <w:r w:rsidRPr="00D93470">
        <w:rPr>
          <w:color w:val="000000"/>
          <w:spacing w:val="-1"/>
          <w:sz w:val="24"/>
          <w:szCs w:val="24"/>
          <w:lang w:val="ru-RU"/>
        </w:rPr>
        <w:t xml:space="preserve"> При неизпълнение на задълженията си по чл. 5 от договора Възложителят дължи </w:t>
      </w:r>
      <w:r w:rsidRPr="00D93470">
        <w:rPr>
          <w:color w:val="000000"/>
          <w:spacing w:val="3"/>
          <w:sz w:val="24"/>
          <w:szCs w:val="24"/>
          <w:lang w:val="ru-RU"/>
        </w:rPr>
        <w:t xml:space="preserve">неустойка в размер на 0,5 % за всеки ден забава, но не повече от 10 % от стойността на </w:t>
      </w:r>
      <w:r w:rsidRPr="00D93470">
        <w:rPr>
          <w:color w:val="000000"/>
          <w:spacing w:val="-3"/>
          <w:sz w:val="24"/>
          <w:szCs w:val="24"/>
          <w:lang w:val="ru-RU"/>
        </w:rPr>
        <w:t>неиздължената сума.</w:t>
      </w:r>
    </w:p>
    <w:p w:rsidR="00581D22" w:rsidRPr="00D93470" w:rsidRDefault="00581D22" w:rsidP="00581D22">
      <w:pPr>
        <w:shd w:val="clear" w:color="auto" w:fill="FFFFFF"/>
        <w:spacing w:before="5" w:line="269" w:lineRule="exact"/>
        <w:ind w:left="19" w:right="19" w:firstLine="706"/>
        <w:jc w:val="both"/>
        <w:rPr>
          <w:sz w:val="24"/>
          <w:szCs w:val="24"/>
          <w:lang w:val="ru-RU"/>
        </w:rPr>
      </w:pPr>
      <w:r w:rsidRPr="00D93470">
        <w:rPr>
          <w:b/>
          <w:color w:val="000000"/>
          <w:sz w:val="24"/>
          <w:szCs w:val="24"/>
          <w:lang w:val="ru-RU"/>
        </w:rPr>
        <w:t>Чл. 16.</w:t>
      </w:r>
      <w:r w:rsidRPr="00D93470">
        <w:rPr>
          <w:color w:val="000000"/>
          <w:sz w:val="24"/>
          <w:szCs w:val="24"/>
          <w:lang w:val="ru-RU"/>
        </w:rPr>
        <w:t xml:space="preserve"> В случай на неизпълнение на някое от задълженията по чл. 3 и задълженията по раздел </w:t>
      </w:r>
      <w:r w:rsidRPr="00D93470">
        <w:rPr>
          <w:color w:val="000000"/>
          <w:spacing w:val="-1"/>
          <w:sz w:val="24"/>
          <w:szCs w:val="24"/>
        </w:rPr>
        <w:t>VI</w:t>
      </w:r>
      <w:r w:rsidRPr="00D93470">
        <w:rPr>
          <w:color w:val="000000"/>
          <w:spacing w:val="-1"/>
          <w:sz w:val="24"/>
          <w:szCs w:val="24"/>
          <w:lang w:val="ru-RU"/>
        </w:rPr>
        <w:t xml:space="preserve"> от този договор изпълнителят дължи на възложителя неустойка в размер на 1 % от </w:t>
      </w:r>
      <w:r w:rsidRPr="00D93470">
        <w:rPr>
          <w:color w:val="000000"/>
          <w:sz w:val="24"/>
          <w:szCs w:val="24"/>
          <w:lang w:val="ru-RU"/>
        </w:rPr>
        <w:t>сумата по чл</w:t>
      </w:r>
      <w:r w:rsidRPr="00D93470">
        <w:rPr>
          <w:sz w:val="24"/>
          <w:szCs w:val="24"/>
          <w:lang w:val="ru-RU"/>
        </w:rPr>
        <w:t>. 13, ал. 1 за всяко неизпълнение.</w:t>
      </w:r>
    </w:p>
    <w:p w:rsidR="00581D22" w:rsidRPr="00D93470" w:rsidRDefault="006F3FA2" w:rsidP="00581D22">
      <w:pPr>
        <w:shd w:val="clear" w:color="auto" w:fill="FFFFFF"/>
        <w:spacing w:before="288"/>
        <w:ind w:right="10"/>
        <w:jc w:val="center"/>
        <w:rPr>
          <w:b/>
          <w:bCs/>
          <w:color w:val="000000"/>
          <w:spacing w:val="2"/>
          <w:sz w:val="24"/>
          <w:szCs w:val="24"/>
          <w:lang w:val="ru-RU"/>
        </w:rPr>
      </w:pPr>
      <w:r w:rsidRPr="00D93470">
        <w:rPr>
          <w:b/>
          <w:color w:val="000000"/>
          <w:spacing w:val="8"/>
          <w:sz w:val="24"/>
          <w:szCs w:val="24"/>
        </w:rPr>
        <w:t>V</w:t>
      </w:r>
      <w:r w:rsidRPr="00D93470">
        <w:rPr>
          <w:b/>
          <w:color w:val="000000"/>
          <w:spacing w:val="8"/>
          <w:sz w:val="24"/>
          <w:szCs w:val="24"/>
          <w:lang w:val="ru-RU"/>
        </w:rPr>
        <w:t>ІІІ</w:t>
      </w:r>
      <w:r w:rsidR="00581D22" w:rsidRPr="00D93470">
        <w:rPr>
          <w:b/>
          <w:color w:val="000000"/>
          <w:spacing w:val="2"/>
          <w:sz w:val="24"/>
          <w:szCs w:val="24"/>
          <w:lang w:val="ru-RU"/>
        </w:rPr>
        <w:t xml:space="preserve">. </w:t>
      </w:r>
      <w:r w:rsidR="00581D22" w:rsidRPr="00D93470">
        <w:rPr>
          <w:b/>
          <w:bCs/>
          <w:color w:val="000000"/>
          <w:spacing w:val="2"/>
          <w:sz w:val="24"/>
          <w:szCs w:val="24"/>
          <w:lang w:val="ru-RU"/>
        </w:rPr>
        <w:t>КОНФИДЕНЦИАЛНОСТ</w:t>
      </w:r>
    </w:p>
    <w:p w:rsidR="00581D22" w:rsidRPr="00D93470" w:rsidRDefault="00581D22" w:rsidP="00581D22">
      <w:pPr>
        <w:shd w:val="clear" w:color="auto" w:fill="FFFFFF"/>
        <w:jc w:val="both"/>
        <w:rPr>
          <w:b/>
          <w:sz w:val="24"/>
          <w:szCs w:val="24"/>
          <w:lang w:val="ru-RU"/>
        </w:rPr>
      </w:pPr>
    </w:p>
    <w:p w:rsidR="00581D22" w:rsidRPr="00D93470" w:rsidRDefault="00581D22" w:rsidP="00581D22">
      <w:pPr>
        <w:shd w:val="clear" w:color="auto" w:fill="FFFFFF"/>
        <w:jc w:val="both"/>
        <w:rPr>
          <w:b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ab/>
        <w:t>Чл. 1</w:t>
      </w:r>
      <w:r w:rsidR="00A43531">
        <w:rPr>
          <w:b/>
          <w:sz w:val="24"/>
          <w:szCs w:val="24"/>
          <w:lang w:val="en-US"/>
        </w:rPr>
        <w:t>7</w:t>
      </w:r>
      <w:r w:rsidRPr="00D93470">
        <w:rPr>
          <w:b/>
          <w:sz w:val="24"/>
          <w:szCs w:val="24"/>
          <w:lang w:val="ru-RU"/>
        </w:rPr>
        <w:t xml:space="preserve">. </w:t>
      </w:r>
      <w:r w:rsidRPr="00D93470">
        <w:rPr>
          <w:sz w:val="24"/>
          <w:szCs w:val="24"/>
          <w:lang w:val="ru-RU"/>
        </w:rPr>
        <w:t xml:space="preserve">Изпълнителят се задължава да не разкрива по никакъв начин пред трети лица </w:t>
      </w:r>
      <w:r w:rsidR="00A43531" w:rsidRPr="00A43531">
        <w:rPr>
          <w:sz w:val="24"/>
          <w:szCs w:val="24"/>
        </w:rPr>
        <w:t>информация</w:t>
      </w:r>
      <w:r w:rsidR="00A43531">
        <w:rPr>
          <w:sz w:val="24"/>
          <w:szCs w:val="24"/>
        </w:rPr>
        <w:t xml:space="preserve">, станала му известна при изпълнение на задълженията му по </w:t>
      </w:r>
      <w:r w:rsidRPr="00D93470">
        <w:rPr>
          <w:sz w:val="24"/>
          <w:szCs w:val="24"/>
          <w:lang w:val="ru-RU"/>
        </w:rPr>
        <w:t>настоящия договор.</w:t>
      </w:r>
    </w:p>
    <w:p w:rsidR="00581D22" w:rsidRPr="000757DF" w:rsidRDefault="00581D22" w:rsidP="00581D22">
      <w:pPr>
        <w:shd w:val="clear" w:color="auto" w:fill="FFFFFF"/>
        <w:jc w:val="both"/>
        <w:rPr>
          <w:sz w:val="24"/>
          <w:szCs w:val="24"/>
          <w:lang w:val="ru-RU"/>
        </w:rPr>
      </w:pPr>
      <w:r w:rsidRPr="00D93470">
        <w:rPr>
          <w:b/>
          <w:spacing w:val="-1"/>
          <w:sz w:val="24"/>
          <w:szCs w:val="24"/>
          <w:lang w:val="ru-RU"/>
        </w:rPr>
        <w:tab/>
        <w:t>Чл. 1</w:t>
      </w:r>
      <w:r w:rsidR="00A43531">
        <w:rPr>
          <w:b/>
          <w:spacing w:val="-1"/>
          <w:sz w:val="24"/>
          <w:szCs w:val="24"/>
          <w:lang w:val="en-US"/>
        </w:rPr>
        <w:t>8</w:t>
      </w:r>
      <w:r w:rsidRPr="00D93470">
        <w:rPr>
          <w:b/>
          <w:spacing w:val="-1"/>
          <w:sz w:val="24"/>
          <w:szCs w:val="24"/>
          <w:lang w:val="ru-RU"/>
        </w:rPr>
        <w:t>.</w:t>
      </w:r>
      <w:r w:rsidRPr="00D93470">
        <w:rPr>
          <w:spacing w:val="-1"/>
          <w:sz w:val="24"/>
          <w:szCs w:val="24"/>
          <w:lang w:val="ru-RU"/>
        </w:rPr>
        <w:t xml:space="preserve"> Изпълнителят се задължава да не използва информация, станала му известна </w:t>
      </w:r>
      <w:r w:rsidRPr="000757DF">
        <w:rPr>
          <w:spacing w:val="-1"/>
          <w:sz w:val="24"/>
          <w:szCs w:val="24"/>
          <w:lang w:val="ru-RU"/>
        </w:rPr>
        <w:t xml:space="preserve">при </w:t>
      </w:r>
      <w:r w:rsidRPr="000757DF">
        <w:rPr>
          <w:spacing w:val="1"/>
          <w:sz w:val="24"/>
          <w:szCs w:val="24"/>
          <w:lang w:val="ru-RU"/>
        </w:rPr>
        <w:t xml:space="preserve">изпълнение на задълженията му по настоящия договор, за своя изгода или за изгода на трети </w:t>
      </w:r>
      <w:r w:rsidRPr="000757DF">
        <w:rPr>
          <w:spacing w:val="-4"/>
          <w:sz w:val="24"/>
          <w:szCs w:val="24"/>
          <w:lang w:val="ru-RU"/>
        </w:rPr>
        <w:t>лица.</w:t>
      </w:r>
    </w:p>
    <w:p w:rsidR="00581D22" w:rsidRPr="000757DF" w:rsidRDefault="00581D22" w:rsidP="00581D22">
      <w:pPr>
        <w:shd w:val="clear" w:color="auto" w:fill="FFFFFF"/>
        <w:spacing w:line="274" w:lineRule="exact"/>
        <w:ind w:left="10" w:right="14" w:firstLine="710"/>
        <w:jc w:val="both"/>
        <w:rPr>
          <w:sz w:val="24"/>
          <w:szCs w:val="24"/>
          <w:lang w:val="ru-RU"/>
        </w:rPr>
      </w:pPr>
      <w:r w:rsidRPr="000757DF">
        <w:rPr>
          <w:b/>
          <w:spacing w:val="1"/>
          <w:sz w:val="24"/>
          <w:szCs w:val="24"/>
          <w:lang w:val="ru-RU"/>
        </w:rPr>
        <w:t xml:space="preserve">Чл. </w:t>
      </w:r>
      <w:r w:rsidR="00A43531">
        <w:rPr>
          <w:b/>
          <w:spacing w:val="1"/>
          <w:sz w:val="24"/>
          <w:szCs w:val="24"/>
          <w:lang w:val="en-US"/>
        </w:rPr>
        <w:t>19</w:t>
      </w:r>
      <w:r w:rsidRPr="000757DF">
        <w:rPr>
          <w:b/>
          <w:spacing w:val="1"/>
          <w:sz w:val="24"/>
          <w:szCs w:val="24"/>
          <w:lang w:val="ru-RU"/>
        </w:rPr>
        <w:t>.</w:t>
      </w:r>
      <w:r w:rsidRPr="000757DF">
        <w:rPr>
          <w:spacing w:val="1"/>
          <w:sz w:val="24"/>
          <w:szCs w:val="24"/>
          <w:lang w:val="ru-RU"/>
        </w:rPr>
        <w:t xml:space="preserve"> Всеки документ, изготвен от възложителя, станал достояние на изпълнителя, </w:t>
      </w:r>
      <w:r w:rsidRPr="000757DF">
        <w:rPr>
          <w:sz w:val="24"/>
          <w:szCs w:val="24"/>
          <w:lang w:val="ru-RU"/>
        </w:rPr>
        <w:t>следва да бъде върнат след прекратяването на договора.</w:t>
      </w:r>
    </w:p>
    <w:p w:rsidR="00581D22" w:rsidRPr="000757DF" w:rsidRDefault="006F3FA2" w:rsidP="00581D22">
      <w:pPr>
        <w:shd w:val="clear" w:color="auto" w:fill="FFFFFF"/>
        <w:spacing w:before="523"/>
        <w:ind w:right="14"/>
        <w:jc w:val="center"/>
        <w:rPr>
          <w:b/>
          <w:sz w:val="24"/>
          <w:szCs w:val="24"/>
          <w:lang w:val="ru-RU"/>
        </w:rPr>
      </w:pPr>
      <w:r w:rsidRPr="00D93470">
        <w:rPr>
          <w:b/>
          <w:color w:val="000000"/>
          <w:spacing w:val="8"/>
          <w:sz w:val="24"/>
          <w:szCs w:val="24"/>
          <w:lang w:val="ru-RU"/>
        </w:rPr>
        <w:t>І</w:t>
      </w:r>
      <w:r w:rsidR="00581D22" w:rsidRPr="000757DF">
        <w:rPr>
          <w:b/>
          <w:color w:val="000000"/>
          <w:spacing w:val="8"/>
          <w:sz w:val="24"/>
          <w:szCs w:val="24"/>
        </w:rPr>
        <w:t>X</w:t>
      </w:r>
      <w:r w:rsidR="00581D22" w:rsidRPr="000757DF">
        <w:rPr>
          <w:b/>
          <w:color w:val="000000"/>
          <w:spacing w:val="8"/>
          <w:sz w:val="24"/>
          <w:szCs w:val="24"/>
          <w:lang w:val="ru-RU"/>
        </w:rPr>
        <w:t>. ПРЕКРАТЯВАНЕ НА ДОГОВОРА</w:t>
      </w:r>
    </w:p>
    <w:p w:rsidR="00581D22" w:rsidRPr="000757DF" w:rsidRDefault="00581D22" w:rsidP="00581D22">
      <w:pPr>
        <w:shd w:val="clear" w:color="auto" w:fill="FFFFFF"/>
        <w:spacing w:before="274" w:line="274" w:lineRule="exact"/>
        <w:ind w:right="72" w:firstLine="710"/>
        <w:jc w:val="both"/>
        <w:rPr>
          <w:b/>
          <w:color w:val="000000"/>
          <w:sz w:val="24"/>
          <w:szCs w:val="24"/>
          <w:lang w:val="ru-RU"/>
        </w:rPr>
      </w:pPr>
      <w:r w:rsidRPr="000757DF">
        <w:rPr>
          <w:b/>
          <w:color w:val="000000"/>
          <w:spacing w:val="-1"/>
          <w:sz w:val="24"/>
          <w:szCs w:val="24"/>
          <w:lang w:val="ru-RU"/>
        </w:rPr>
        <w:t>Чл. 2</w:t>
      </w:r>
      <w:r w:rsidR="00A51276">
        <w:rPr>
          <w:b/>
          <w:color w:val="000000"/>
          <w:spacing w:val="-1"/>
          <w:sz w:val="24"/>
          <w:szCs w:val="24"/>
          <w:lang w:val="ru-RU"/>
        </w:rPr>
        <w:t>0</w:t>
      </w:r>
      <w:r w:rsidRPr="000757DF">
        <w:rPr>
          <w:b/>
          <w:color w:val="000000"/>
          <w:spacing w:val="-1"/>
          <w:sz w:val="24"/>
          <w:szCs w:val="24"/>
          <w:lang w:val="ru-RU"/>
        </w:rPr>
        <w:t>. (1)</w:t>
      </w:r>
      <w:r w:rsidRPr="000757DF">
        <w:rPr>
          <w:color w:val="000000"/>
          <w:spacing w:val="-1"/>
          <w:sz w:val="24"/>
          <w:szCs w:val="24"/>
          <w:lang w:val="ru-RU"/>
        </w:rPr>
        <w:t xml:space="preserve"> Договорът се прекратява с изтичане на уговорения срок. </w:t>
      </w:r>
    </w:p>
    <w:p w:rsidR="00581D22" w:rsidRPr="000757DF" w:rsidRDefault="00581D22" w:rsidP="00581D22">
      <w:pPr>
        <w:ind w:firstLine="720"/>
        <w:jc w:val="both"/>
        <w:rPr>
          <w:sz w:val="24"/>
          <w:szCs w:val="24"/>
          <w:lang w:val="ru-RU"/>
        </w:rPr>
      </w:pPr>
      <w:r w:rsidRPr="000757DF">
        <w:rPr>
          <w:b/>
          <w:color w:val="000000"/>
          <w:sz w:val="24"/>
          <w:szCs w:val="24"/>
          <w:lang w:val="ru-RU"/>
        </w:rPr>
        <w:t>(2)</w:t>
      </w:r>
      <w:r w:rsidRPr="000757DF">
        <w:rPr>
          <w:color w:val="000000"/>
          <w:sz w:val="24"/>
          <w:szCs w:val="24"/>
          <w:lang w:val="ru-RU"/>
        </w:rPr>
        <w:t xml:space="preserve"> Договорът може да бъде прекратен:</w:t>
      </w:r>
    </w:p>
    <w:p w:rsidR="00581D22" w:rsidRPr="000757DF" w:rsidRDefault="00581D22" w:rsidP="00581D22">
      <w:pPr>
        <w:numPr>
          <w:ilvl w:val="0"/>
          <w:numId w:val="17"/>
        </w:numPr>
        <w:shd w:val="clear" w:color="auto" w:fill="FFFFFF"/>
        <w:tabs>
          <w:tab w:val="left" w:pos="950"/>
        </w:tabs>
        <w:spacing w:line="274" w:lineRule="exact"/>
        <w:ind w:left="715"/>
        <w:jc w:val="both"/>
        <w:rPr>
          <w:color w:val="000000"/>
          <w:spacing w:val="-23"/>
          <w:sz w:val="24"/>
          <w:szCs w:val="24"/>
          <w:lang w:val="ru-RU"/>
        </w:rPr>
      </w:pPr>
      <w:r w:rsidRPr="000757DF">
        <w:rPr>
          <w:color w:val="000000"/>
          <w:sz w:val="24"/>
          <w:szCs w:val="24"/>
          <w:lang w:val="ru-RU"/>
        </w:rPr>
        <w:t>по взаимно съгласие между страните, изразено в писмена форма;</w:t>
      </w:r>
    </w:p>
    <w:p w:rsidR="00581D22" w:rsidRPr="000757DF" w:rsidRDefault="00581D22" w:rsidP="00581D22">
      <w:pPr>
        <w:numPr>
          <w:ilvl w:val="0"/>
          <w:numId w:val="17"/>
        </w:numPr>
        <w:shd w:val="clear" w:color="auto" w:fill="FFFFFF"/>
        <w:tabs>
          <w:tab w:val="left" w:pos="950"/>
        </w:tabs>
        <w:spacing w:before="5" w:line="274" w:lineRule="exact"/>
        <w:ind w:left="715"/>
        <w:jc w:val="both"/>
        <w:rPr>
          <w:color w:val="000000"/>
          <w:spacing w:val="-12"/>
          <w:sz w:val="24"/>
          <w:szCs w:val="24"/>
          <w:lang w:val="ru-RU"/>
        </w:rPr>
      </w:pPr>
      <w:r w:rsidRPr="000757DF">
        <w:rPr>
          <w:color w:val="000000"/>
          <w:sz w:val="24"/>
          <w:szCs w:val="24"/>
          <w:lang w:val="ru-RU"/>
        </w:rPr>
        <w:t>от Възложителя, с тридесетдневно писмено предизвестие;</w:t>
      </w:r>
    </w:p>
    <w:p w:rsidR="00581D22" w:rsidRPr="000757DF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3"/>
          <w:sz w:val="24"/>
          <w:szCs w:val="24"/>
          <w:lang w:val="ru-RU"/>
        </w:rPr>
      </w:pPr>
      <w:r w:rsidRPr="000757DF">
        <w:rPr>
          <w:color w:val="000000"/>
          <w:spacing w:val="7"/>
          <w:sz w:val="24"/>
          <w:szCs w:val="24"/>
          <w:lang w:val="ru-RU"/>
        </w:rPr>
        <w:t xml:space="preserve">едностранно от Възложителя, без предизвестие, при системно неизпълнение или </w:t>
      </w:r>
      <w:r w:rsidRPr="000757DF">
        <w:rPr>
          <w:color w:val="000000"/>
          <w:sz w:val="24"/>
          <w:szCs w:val="24"/>
          <w:lang w:val="ru-RU"/>
        </w:rPr>
        <w:t>системно лошо изпълнение на задълженията по договора от Изпълнителя;</w:t>
      </w:r>
    </w:p>
    <w:p w:rsidR="00581D22" w:rsidRPr="000757DF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2"/>
          <w:sz w:val="24"/>
          <w:szCs w:val="24"/>
          <w:lang w:val="ru-RU"/>
        </w:rPr>
      </w:pPr>
      <w:r w:rsidRPr="000757DF">
        <w:rPr>
          <w:color w:val="000000"/>
          <w:spacing w:val="-1"/>
          <w:sz w:val="24"/>
          <w:szCs w:val="24"/>
          <w:lang w:val="ru-RU"/>
        </w:rPr>
        <w:t xml:space="preserve">едностранно от страна на Изпълнителя, с </w:t>
      </w:r>
      <w:r w:rsidR="00A51276">
        <w:rPr>
          <w:color w:val="000000"/>
          <w:spacing w:val="-1"/>
          <w:sz w:val="24"/>
          <w:szCs w:val="24"/>
          <w:lang w:val="ru-RU"/>
        </w:rPr>
        <w:t>едно</w:t>
      </w:r>
      <w:r w:rsidRPr="000757DF">
        <w:rPr>
          <w:color w:val="000000"/>
          <w:spacing w:val="-1"/>
          <w:sz w:val="24"/>
          <w:szCs w:val="24"/>
          <w:lang w:val="ru-RU"/>
        </w:rPr>
        <w:t xml:space="preserve">месечно писмено предизвестие, отправено до Възложителя по пощата с обратна разписка, в случай на забава при изпълнение на </w:t>
      </w:r>
      <w:r w:rsidRPr="000757DF">
        <w:rPr>
          <w:color w:val="000000"/>
          <w:sz w:val="24"/>
          <w:szCs w:val="24"/>
          <w:lang w:val="ru-RU"/>
        </w:rPr>
        <w:t xml:space="preserve">задължението му по чл. 5 с повече от </w:t>
      </w:r>
      <w:r w:rsidR="00A51276">
        <w:rPr>
          <w:color w:val="000000"/>
          <w:sz w:val="24"/>
          <w:szCs w:val="24"/>
          <w:lang w:val="ru-RU"/>
        </w:rPr>
        <w:t>1</w:t>
      </w:r>
      <w:r w:rsidRPr="000757DF">
        <w:rPr>
          <w:color w:val="000000"/>
          <w:sz w:val="24"/>
          <w:szCs w:val="24"/>
          <w:lang w:val="ru-RU"/>
        </w:rPr>
        <w:t>0 дни;</w:t>
      </w:r>
    </w:p>
    <w:p w:rsidR="00581D22" w:rsidRPr="000757DF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6"/>
          <w:sz w:val="24"/>
          <w:szCs w:val="24"/>
          <w:lang w:val="ru-RU"/>
        </w:rPr>
      </w:pPr>
      <w:r w:rsidRPr="000757DF">
        <w:rPr>
          <w:color w:val="000000"/>
          <w:spacing w:val="-1"/>
          <w:sz w:val="24"/>
          <w:szCs w:val="24"/>
          <w:lang w:val="ru-RU"/>
        </w:rPr>
        <w:t>едностранно от Възложителя, без предизвестие, в случай че Изпълнителят бъде лишен от право да упражнява дейността си.</w:t>
      </w:r>
    </w:p>
    <w:p w:rsidR="00581D22" w:rsidRPr="000757DF" w:rsidRDefault="00581D22" w:rsidP="00581D22">
      <w:pPr>
        <w:shd w:val="clear" w:color="auto" w:fill="FFFFFF"/>
        <w:tabs>
          <w:tab w:val="left" w:pos="1022"/>
        </w:tabs>
        <w:spacing w:line="274" w:lineRule="exact"/>
        <w:jc w:val="both"/>
        <w:rPr>
          <w:color w:val="000000"/>
          <w:spacing w:val="-16"/>
          <w:sz w:val="24"/>
          <w:szCs w:val="24"/>
          <w:lang w:val="ru-RU"/>
        </w:rPr>
      </w:pPr>
    </w:p>
    <w:p w:rsidR="00581D22" w:rsidRPr="000757DF" w:rsidRDefault="00581D22" w:rsidP="00581D22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0757DF">
        <w:rPr>
          <w:b/>
          <w:color w:val="000000"/>
          <w:spacing w:val="6"/>
          <w:sz w:val="24"/>
          <w:szCs w:val="24"/>
        </w:rPr>
        <w:t>X</w:t>
      </w:r>
      <w:r w:rsidRPr="000757DF">
        <w:rPr>
          <w:b/>
          <w:color w:val="000000"/>
          <w:spacing w:val="6"/>
          <w:sz w:val="24"/>
          <w:szCs w:val="24"/>
          <w:lang w:val="ru-RU"/>
        </w:rPr>
        <w:t>. ДРУГИ УСЛОВИЯ</w:t>
      </w:r>
    </w:p>
    <w:p w:rsidR="00581D22" w:rsidRPr="000757DF" w:rsidRDefault="00C252A7" w:rsidP="00581D22">
      <w:pPr>
        <w:shd w:val="clear" w:color="auto" w:fill="FFFFFF"/>
        <w:spacing w:line="274" w:lineRule="exact"/>
        <w:ind w:left="5" w:right="5" w:firstLine="715"/>
        <w:jc w:val="both"/>
        <w:rPr>
          <w:sz w:val="24"/>
          <w:szCs w:val="24"/>
          <w:lang w:val="ru-RU"/>
        </w:rPr>
      </w:pPr>
      <w:r>
        <w:rPr>
          <w:b/>
          <w:color w:val="000000"/>
          <w:spacing w:val="-1"/>
          <w:sz w:val="24"/>
          <w:szCs w:val="24"/>
          <w:lang w:val="ru-RU"/>
        </w:rPr>
        <w:t>Чл. 21</w:t>
      </w:r>
      <w:r w:rsidR="00581D22" w:rsidRPr="000757DF">
        <w:rPr>
          <w:b/>
          <w:color w:val="000000"/>
          <w:spacing w:val="-1"/>
          <w:sz w:val="24"/>
          <w:szCs w:val="24"/>
          <w:lang w:val="ru-RU"/>
        </w:rPr>
        <w:t>.</w:t>
      </w:r>
      <w:r w:rsidR="00581D22" w:rsidRPr="000757DF">
        <w:rPr>
          <w:color w:val="000000"/>
          <w:spacing w:val="-1"/>
          <w:sz w:val="24"/>
          <w:szCs w:val="24"/>
          <w:lang w:val="ru-RU"/>
        </w:rPr>
        <w:t xml:space="preserve"> Страните по настоящия договор ще решават споровете, възникнали в процеса на </w:t>
      </w:r>
      <w:r w:rsidR="00581D22" w:rsidRPr="000757DF">
        <w:rPr>
          <w:color w:val="000000"/>
          <w:spacing w:val="5"/>
          <w:sz w:val="24"/>
          <w:szCs w:val="24"/>
          <w:lang w:val="ru-RU"/>
        </w:rPr>
        <w:t xml:space="preserve">изпълнението му по взаимно съгласие и с писмени споразумения, а при непостигане на </w:t>
      </w:r>
      <w:r w:rsidR="00581D22" w:rsidRPr="000757DF">
        <w:rPr>
          <w:color w:val="000000"/>
          <w:spacing w:val="-1"/>
          <w:sz w:val="24"/>
          <w:szCs w:val="24"/>
          <w:lang w:val="ru-RU"/>
        </w:rPr>
        <w:t>съгласие - въпросът се отнася за решаване пред компетентния съд по реда на ГПК.</w:t>
      </w:r>
    </w:p>
    <w:p w:rsidR="00581D22" w:rsidRPr="000757DF" w:rsidRDefault="00581D22" w:rsidP="00581D22">
      <w:pPr>
        <w:shd w:val="clear" w:color="auto" w:fill="FFFFFF"/>
        <w:spacing w:line="274" w:lineRule="exact"/>
        <w:ind w:left="5" w:firstLine="715"/>
        <w:jc w:val="both"/>
        <w:rPr>
          <w:sz w:val="24"/>
          <w:szCs w:val="24"/>
          <w:lang w:val="ru-RU"/>
        </w:rPr>
      </w:pPr>
      <w:r w:rsidRPr="000757DF">
        <w:rPr>
          <w:b/>
          <w:color w:val="000000"/>
          <w:spacing w:val="-1"/>
          <w:sz w:val="24"/>
          <w:szCs w:val="24"/>
          <w:lang w:val="ru-RU"/>
        </w:rPr>
        <w:t>Чл. 2</w:t>
      </w:r>
      <w:r w:rsidR="00C252A7">
        <w:rPr>
          <w:b/>
          <w:color w:val="000000"/>
          <w:spacing w:val="-1"/>
          <w:sz w:val="24"/>
          <w:szCs w:val="24"/>
          <w:lang w:val="ru-RU"/>
        </w:rPr>
        <w:t>2</w:t>
      </w:r>
      <w:r w:rsidRPr="000757DF">
        <w:rPr>
          <w:b/>
          <w:color w:val="000000"/>
          <w:spacing w:val="-1"/>
          <w:sz w:val="24"/>
          <w:szCs w:val="24"/>
          <w:lang w:val="ru-RU"/>
        </w:rPr>
        <w:t>.</w:t>
      </w:r>
      <w:r w:rsidRPr="000757DF">
        <w:rPr>
          <w:color w:val="000000"/>
          <w:spacing w:val="-1"/>
          <w:sz w:val="24"/>
          <w:szCs w:val="24"/>
          <w:lang w:val="ru-RU"/>
        </w:rPr>
        <w:t xml:space="preserve"> За неуредените в настоящия договор въпроси се прилагат разпоредбите на законодателството на Република България.</w:t>
      </w:r>
    </w:p>
    <w:p w:rsidR="00581D22" w:rsidRPr="000757DF" w:rsidRDefault="00581D22" w:rsidP="00581D22">
      <w:pPr>
        <w:tabs>
          <w:tab w:val="left" w:pos="300"/>
          <w:tab w:val="left" w:pos="709"/>
        </w:tabs>
        <w:spacing w:before="60" w:after="60"/>
        <w:rPr>
          <w:sz w:val="24"/>
          <w:szCs w:val="24"/>
          <w:lang w:val="ru-RU"/>
        </w:rPr>
      </w:pPr>
    </w:p>
    <w:p w:rsidR="00581D22" w:rsidRPr="006F3FA2" w:rsidRDefault="00581D22" w:rsidP="00581D22">
      <w:pPr>
        <w:spacing w:before="60" w:after="60"/>
        <w:ind w:firstLine="709"/>
        <w:jc w:val="both"/>
        <w:rPr>
          <w:color w:val="FF0000"/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 xml:space="preserve">Неразделна част от този договор е ценовата </w:t>
      </w:r>
      <w:r w:rsidRPr="000757DF">
        <w:rPr>
          <w:color w:val="000000"/>
          <w:sz w:val="24"/>
          <w:szCs w:val="24"/>
          <w:lang w:val="ru-RU"/>
        </w:rPr>
        <w:t>оферта и техническото предложение на изпълнителя</w:t>
      </w:r>
      <w:r w:rsidR="00B3581A" w:rsidRPr="00C82A9B">
        <w:rPr>
          <w:sz w:val="24"/>
          <w:szCs w:val="24"/>
        </w:rPr>
        <w:t>.</w:t>
      </w:r>
      <w:r w:rsidR="00B3581A" w:rsidRPr="006F3FA2">
        <w:rPr>
          <w:color w:val="FF0000"/>
          <w:sz w:val="24"/>
          <w:szCs w:val="24"/>
          <w:lang w:val="ru-RU"/>
        </w:rPr>
        <w:t xml:space="preserve"> </w:t>
      </w:r>
    </w:p>
    <w:p w:rsidR="00581D22" w:rsidRPr="000757DF" w:rsidRDefault="00581D22" w:rsidP="00581D22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>Настоящият договор се състави и подписа в два еднообразни екземпляра — по един за всяка от страните.</w:t>
      </w: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ab/>
      </w:r>
      <w:r w:rsidRPr="000757DF">
        <w:rPr>
          <w:sz w:val="24"/>
          <w:szCs w:val="24"/>
          <w:lang w:val="ru-RU"/>
        </w:rPr>
        <w:tab/>
        <w:t>При съставянето на този договор се представиха следните документи:</w:t>
      </w: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ab/>
      </w:r>
      <w:r w:rsidRPr="000757DF">
        <w:rPr>
          <w:sz w:val="24"/>
          <w:szCs w:val="24"/>
          <w:lang w:val="ru-RU"/>
        </w:rPr>
        <w:tab/>
        <w:t>1. Гаранция за изпълнение на договора;</w:t>
      </w: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ab/>
      </w:r>
      <w:r w:rsidRPr="000757DF">
        <w:rPr>
          <w:sz w:val="24"/>
          <w:szCs w:val="24"/>
          <w:lang w:val="ru-RU"/>
        </w:rPr>
        <w:tab/>
        <w:t xml:space="preserve">2. Документите </w:t>
      </w:r>
      <w:r w:rsidR="00B84D24">
        <w:rPr>
          <w:sz w:val="24"/>
          <w:szCs w:val="24"/>
          <w:lang w:val="ru-RU"/>
        </w:rPr>
        <w:t>за доказване на липса на декларираните обстоятелства по чл. 47</w:t>
      </w:r>
      <w:r w:rsidR="00586E2B">
        <w:rPr>
          <w:sz w:val="24"/>
          <w:szCs w:val="24"/>
          <w:lang w:val="ru-RU"/>
        </w:rPr>
        <w:t xml:space="preserve"> </w:t>
      </w:r>
      <w:r w:rsidRPr="000757DF">
        <w:rPr>
          <w:sz w:val="24"/>
          <w:szCs w:val="24"/>
          <w:lang w:val="ru-RU"/>
        </w:rPr>
        <w:t>от ЗОП;</w:t>
      </w:r>
    </w:p>
    <w:p w:rsidR="00581D22" w:rsidRPr="000757DF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</w:p>
    <w:p w:rsidR="00581D22" w:rsidRPr="000757DF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 xml:space="preserve"> </w:t>
      </w:r>
    </w:p>
    <w:p w:rsidR="00FF3859" w:rsidRDefault="00FF3859" w:rsidP="00581D22">
      <w:pPr>
        <w:ind w:firstLine="720"/>
        <w:jc w:val="both"/>
        <w:rPr>
          <w:sz w:val="24"/>
          <w:szCs w:val="24"/>
          <w:lang w:val="ru-RU"/>
        </w:rPr>
      </w:pPr>
    </w:p>
    <w:p w:rsidR="00FF3859" w:rsidRDefault="00FF3859" w:rsidP="00581D22">
      <w:pPr>
        <w:ind w:firstLine="720"/>
        <w:jc w:val="both"/>
        <w:rPr>
          <w:sz w:val="24"/>
          <w:szCs w:val="24"/>
          <w:lang w:val="ru-RU"/>
        </w:rPr>
      </w:pPr>
    </w:p>
    <w:p w:rsidR="00FF3859" w:rsidRDefault="00FF3859" w:rsidP="00581D22">
      <w:pPr>
        <w:ind w:firstLine="720"/>
        <w:jc w:val="both"/>
        <w:rPr>
          <w:sz w:val="24"/>
          <w:szCs w:val="24"/>
          <w:lang w:val="ru-RU"/>
        </w:rPr>
      </w:pPr>
    </w:p>
    <w:p w:rsidR="00FF3859" w:rsidRDefault="00FF3859" w:rsidP="00581D22">
      <w:pPr>
        <w:ind w:firstLine="720"/>
        <w:jc w:val="both"/>
        <w:rPr>
          <w:sz w:val="24"/>
          <w:szCs w:val="24"/>
          <w:lang w:val="ru-RU"/>
        </w:rPr>
      </w:pPr>
    </w:p>
    <w:p w:rsidR="00FF3859" w:rsidRDefault="00FF3859" w:rsidP="00581D22">
      <w:pPr>
        <w:ind w:firstLine="720"/>
        <w:jc w:val="both"/>
        <w:rPr>
          <w:sz w:val="24"/>
          <w:szCs w:val="24"/>
          <w:lang w:val="ru-RU"/>
        </w:rPr>
      </w:pPr>
    </w:p>
    <w:p w:rsidR="00FF3859" w:rsidRDefault="00FF3859" w:rsidP="00581D22">
      <w:pPr>
        <w:ind w:firstLine="720"/>
        <w:jc w:val="both"/>
        <w:rPr>
          <w:sz w:val="24"/>
          <w:szCs w:val="24"/>
          <w:lang w:val="ru-RU"/>
        </w:rPr>
      </w:pPr>
    </w:p>
    <w:p w:rsidR="00FF3859" w:rsidRDefault="00FF3859" w:rsidP="00581D22">
      <w:pPr>
        <w:ind w:firstLine="720"/>
        <w:jc w:val="both"/>
        <w:rPr>
          <w:sz w:val="24"/>
          <w:szCs w:val="24"/>
          <w:lang w:val="ru-RU"/>
        </w:rPr>
      </w:pPr>
    </w:p>
    <w:p w:rsidR="00FF3859" w:rsidRDefault="00FF3859" w:rsidP="00581D22">
      <w:pPr>
        <w:ind w:firstLine="720"/>
        <w:jc w:val="both"/>
        <w:rPr>
          <w:sz w:val="24"/>
          <w:szCs w:val="24"/>
          <w:lang w:val="ru-RU"/>
        </w:rPr>
      </w:pPr>
    </w:p>
    <w:p w:rsidR="00FF3859" w:rsidRDefault="00FF3859" w:rsidP="00581D22">
      <w:pPr>
        <w:ind w:firstLine="720"/>
        <w:jc w:val="both"/>
        <w:rPr>
          <w:sz w:val="24"/>
          <w:szCs w:val="24"/>
          <w:lang w:val="ru-RU"/>
        </w:rPr>
      </w:pPr>
    </w:p>
    <w:p w:rsidR="00581D22" w:rsidRPr="00E93D2B" w:rsidRDefault="00581D22" w:rsidP="00581D22">
      <w:pPr>
        <w:ind w:firstLine="720"/>
        <w:jc w:val="both"/>
        <w:rPr>
          <w:b/>
          <w:bCs/>
          <w:sz w:val="24"/>
          <w:szCs w:val="24"/>
        </w:rPr>
      </w:pPr>
      <w:r w:rsidRPr="000757DF">
        <w:rPr>
          <w:sz w:val="24"/>
          <w:szCs w:val="24"/>
          <w:lang w:val="ru-RU"/>
        </w:rPr>
        <w:t xml:space="preserve"> </w:t>
      </w:r>
      <w:r w:rsidRPr="000757DF">
        <w:rPr>
          <w:b/>
          <w:bCs/>
          <w:sz w:val="24"/>
          <w:szCs w:val="24"/>
        </w:rPr>
        <w:t>ВЪЗЛОЖИТЕЛ:</w:t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  <w:t>ИЗПЪЛНИТЕЛ:</w:t>
      </w:r>
    </w:p>
    <w:p w:rsidR="00581D22" w:rsidRPr="00E93D2B" w:rsidRDefault="00581D22" w:rsidP="00581D22">
      <w:pPr>
        <w:rPr>
          <w:sz w:val="24"/>
          <w:szCs w:val="24"/>
        </w:rPr>
      </w:pPr>
    </w:p>
    <w:p w:rsidR="00581D22" w:rsidRPr="00E93D2B" w:rsidRDefault="00581D22" w:rsidP="00581D22">
      <w:pPr>
        <w:ind w:firstLine="540"/>
        <w:jc w:val="both"/>
        <w:rPr>
          <w:sz w:val="24"/>
          <w:szCs w:val="24"/>
          <w:lang w:val="ru-RU"/>
        </w:rPr>
      </w:pPr>
    </w:p>
    <w:p w:rsidR="00447333" w:rsidRDefault="00447333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Default="00FF3859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FF3859" w:rsidRPr="00903B1A" w:rsidRDefault="00FF3859" w:rsidP="00C82A9B">
      <w:pPr>
        <w:ind w:right="141"/>
        <w:jc w:val="both"/>
        <w:rPr>
          <w:sz w:val="28"/>
          <w:szCs w:val="28"/>
          <w:lang w:val="be-BY"/>
        </w:rPr>
      </w:pPr>
      <w:r>
        <w:rPr>
          <w:lang w:val="be-BY"/>
        </w:rPr>
        <w:t xml:space="preserve">                                         </w:t>
      </w:r>
    </w:p>
    <w:sectPr w:rsidR="00FF3859" w:rsidRPr="00903B1A" w:rsidSect="00A120A5">
      <w:headerReference w:type="default" r:id="rId9"/>
      <w:footerReference w:type="default" r:id="rId10"/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AD" w:rsidRDefault="004B50AD">
      <w:r>
        <w:separator/>
      </w:r>
    </w:p>
  </w:endnote>
  <w:endnote w:type="continuationSeparator" w:id="0">
    <w:p w:rsidR="004B50AD" w:rsidRDefault="004B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B" w:rsidRPr="00D3785A" w:rsidRDefault="00C82A9B" w:rsidP="008012F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B" w:rsidRPr="00D3785A" w:rsidRDefault="00C82A9B" w:rsidP="008012F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AD" w:rsidRDefault="004B50AD">
      <w:r>
        <w:separator/>
      </w:r>
    </w:p>
  </w:footnote>
  <w:footnote w:type="continuationSeparator" w:id="0">
    <w:p w:rsidR="004B50AD" w:rsidRDefault="004B5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B" w:rsidRDefault="002463CC" w:rsidP="00223B68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4" name="Картина 4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2A9B">
      <w:rPr>
        <w:b/>
        <w:noProof/>
        <w:sz w:val="26"/>
        <w:u w:val="single"/>
      </w:rPr>
      <w:t>БЪЛГАРСКА ФЕДЕРАЦИЯ ПО СКИ</w:t>
    </w:r>
  </w:p>
  <w:p w:rsidR="00C82A9B" w:rsidRDefault="00C82A9B" w:rsidP="00223B68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C82A9B" w:rsidRDefault="00C82A9B" w:rsidP="00223B68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C82A9B" w:rsidRPr="005568C7" w:rsidRDefault="00C82A9B" w:rsidP="00223B68">
    <w:pPr>
      <w:pStyle w:val="af5"/>
      <w:jc w:val="center"/>
      <w:rPr>
        <w:b/>
        <w:sz w:val="25"/>
        <w:szCs w:val="25"/>
        <w:lang w:val="ru-RU"/>
      </w:rPr>
    </w:pPr>
  </w:p>
  <w:p w:rsidR="00C82A9B" w:rsidRDefault="00C82A9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B" w:rsidRDefault="002463CC" w:rsidP="005F16FB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2" name="Картина 2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2A9B">
      <w:rPr>
        <w:b/>
        <w:noProof/>
        <w:sz w:val="26"/>
        <w:u w:val="single"/>
      </w:rPr>
      <w:t>БЪЛГАРСКА ФЕДЕРАЦИЯ ПО СКИ</w:t>
    </w:r>
  </w:p>
  <w:p w:rsidR="00C82A9B" w:rsidRDefault="00C82A9B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C82A9B" w:rsidRDefault="00C82A9B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C82A9B" w:rsidRPr="005568C7" w:rsidRDefault="00C82A9B" w:rsidP="005F16FB">
    <w:pPr>
      <w:pStyle w:val="af5"/>
      <w:jc w:val="center"/>
      <w:rPr>
        <w:b/>
        <w:sz w:val="25"/>
        <w:szCs w:val="25"/>
        <w:lang w:val="ru-RU"/>
      </w:rPr>
    </w:pPr>
  </w:p>
  <w:p w:rsidR="00C82A9B" w:rsidRDefault="00C82A9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5466F9"/>
    <w:multiLevelType w:val="hybridMultilevel"/>
    <w:tmpl w:val="E6C95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3227F"/>
    <w:multiLevelType w:val="hybridMultilevel"/>
    <w:tmpl w:val="CED695C6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0B185D"/>
    <w:multiLevelType w:val="hybridMultilevel"/>
    <w:tmpl w:val="4552D69C"/>
    <w:lvl w:ilvl="0" w:tplc="1A8E1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8307D0"/>
    <w:multiLevelType w:val="hybridMultilevel"/>
    <w:tmpl w:val="44968624"/>
    <w:lvl w:ilvl="0" w:tplc="668C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D136A8"/>
    <w:multiLevelType w:val="hybridMultilevel"/>
    <w:tmpl w:val="F2D46BB2"/>
    <w:lvl w:ilvl="0" w:tplc="BF744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6381268"/>
    <w:multiLevelType w:val="hybridMultilevel"/>
    <w:tmpl w:val="9042B034"/>
    <w:lvl w:ilvl="0" w:tplc="052A8018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75001B4"/>
    <w:multiLevelType w:val="hybridMultilevel"/>
    <w:tmpl w:val="2070EC50"/>
    <w:lvl w:ilvl="0" w:tplc="8466E3E2">
      <w:start w:val="1"/>
      <w:numFmt w:val="bullet"/>
      <w:lvlText w:val="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8">
    <w:nsid w:val="26C479E0"/>
    <w:multiLevelType w:val="hybridMultilevel"/>
    <w:tmpl w:val="5052C2DC"/>
    <w:lvl w:ilvl="0" w:tplc="C7C429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8E9298C"/>
    <w:multiLevelType w:val="singleLevel"/>
    <w:tmpl w:val="4620AFF8"/>
    <w:lvl w:ilvl="0">
      <w:start w:val="2"/>
      <w:numFmt w:val="decimal"/>
      <w:lvlText w:val="(%1)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2BE10D3E"/>
    <w:multiLevelType w:val="singleLevel"/>
    <w:tmpl w:val="6B1EF6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3356369C"/>
    <w:multiLevelType w:val="singleLevel"/>
    <w:tmpl w:val="9608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74C27A6"/>
    <w:multiLevelType w:val="hybridMultilevel"/>
    <w:tmpl w:val="829AE9F4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5224D"/>
    <w:multiLevelType w:val="hybridMultilevel"/>
    <w:tmpl w:val="2668ECC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EE5D12">
      <w:start w:val="8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6673C9"/>
    <w:multiLevelType w:val="multilevel"/>
    <w:tmpl w:val="E0D04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3FA0E61"/>
    <w:multiLevelType w:val="hybridMultilevel"/>
    <w:tmpl w:val="41B29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922A0"/>
    <w:multiLevelType w:val="singleLevel"/>
    <w:tmpl w:val="2BD4BF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4A2C3DF5"/>
    <w:multiLevelType w:val="singleLevel"/>
    <w:tmpl w:val="BD40E156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4F6644C7"/>
    <w:multiLevelType w:val="singleLevel"/>
    <w:tmpl w:val="9BC0B60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FD4430C"/>
    <w:multiLevelType w:val="hybridMultilevel"/>
    <w:tmpl w:val="4552D69C"/>
    <w:lvl w:ilvl="0" w:tplc="1A8E1E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7F35AF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BF33CCF"/>
    <w:multiLevelType w:val="singleLevel"/>
    <w:tmpl w:val="E5D4BB74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66B863C2"/>
    <w:multiLevelType w:val="singleLevel"/>
    <w:tmpl w:val="151C3BFA"/>
    <w:lvl w:ilvl="0">
      <w:start w:val="2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68485E77"/>
    <w:multiLevelType w:val="hybridMultilevel"/>
    <w:tmpl w:val="8B04967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FF85653"/>
    <w:multiLevelType w:val="hybridMultilevel"/>
    <w:tmpl w:val="13CE2E7E"/>
    <w:lvl w:ilvl="0" w:tplc="8F1813A6">
      <w:start w:val="6"/>
      <w:numFmt w:val="upperRoman"/>
      <w:lvlText w:val="%1."/>
      <w:lvlJc w:val="left"/>
      <w:pPr>
        <w:tabs>
          <w:tab w:val="num" w:pos="2808"/>
        </w:tabs>
        <w:ind w:left="280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8208"/>
        </w:tabs>
        <w:ind w:left="8208" w:hanging="180"/>
      </w:pPr>
      <w:rPr>
        <w:rFonts w:cs="Times New Roman"/>
      </w:rPr>
    </w:lvl>
  </w:abstractNum>
  <w:abstractNum w:abstractNumId="25">
    <w:nsid w:val="72805953"/>
    <w:multiLevelType w:val="hybridMultilevel"/>
    <w:tmpl w:val="2A0C7436"/>
    <w:lvl w:ilvl="0" w:tplc="0402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6">
    <w:nsid w:val="786A5806"/>
    <w:multiLevelType w:val="singleLevel"/>
    <w:tmpl w:val="27FC78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7AA13EDB"/>
    <w:multiLevelType w:val="hybridMultilevel"/>
    <w:tmpl w:val="390E5D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D0FD8"/>
    <w:multiLevelType w:val="hybridMultilevel"/>
    <w:tmpl w:val="BAD8835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D01AB4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2" w:tplc="0402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28"/>
  </w:num>
  <w:num w:numId="5">
    <w:abstractNumId w:val="25"/>
  </w:num>
  <w:num w:numId="6">
    <w:abstractNumId w:val="23"/>
  </w:num>
  <w:num w:numId="7">
    <w:abstractNumId w:val="6"/>
  </w:num>
  <w:num w:numId="8">
    <w:abstractNumId w:val="1"/>
  </w:num>
  <w:num w:numId="9">
    <w:abstractNumId w:val="13"/>
  </w:num>
  <w:num w:numId="10">
    <w:abstractNumId w:val="15"/>
  </w:num>
  <w:num w:numId="11">
    <w:abstractNumId w:val="12"/>
  </w:num>
  <w:num w:numId="12">
    <w:abstractNumId w:val="11"/>
    <w:lvlOverride w:ilvl="0">
      <w:startOverride w:val="1"/>
    </w:lvlOverride>
  </w:num>
  <w:num w:numId="13">
    <w:abstractNumId w:val="21"/>
  </w:num>
  <w:num w:numId="14">
    <w:abstractNumId w:val="17"/>
  </w:num>
  <w:num w:numId="15">
    <w:abstractNumId w:val="9"/>
  </w:num>
  <w:num w:numId="16">
    <w:abstractNumId w:val="22"/>
  </w:num>
  <w:num w:numId="17">
    <w:abstractNumId w:val="10"/>
  </w:num>
  <w:num w:numId="18">
    <w:abstractNumId w:val="26"/>
  </w:num>
  <w:num w:numId="19">
    <w:abstractNumId w:val="24"/>
  </w:num>
  <w:num w:numId="20">
    <w:abstractNumId w:val="4"/>
  </w:num>
  <w:num w:numId="21">
    <w:abstractNumId w:val="18"/>
  </w:num>
  <w:num w:numId="22">
    <w:abstractNumId w:val="7"/>
  </w:num>
  <w:num w:numId="23">
    <w:abstractNumId w:val="16"/>
  </w:num>
  <w:num w:numId="24">
    <w:abstractNumId w:val="0"/>
  </w:num>
  <w:num w:numId="25">
    <w:abstractNumId w:val="5"/>
  </w:num>
  <w:num w:numId="26">
    <w:abstractNumId w:val="8"/>
  </w:num>
  <w:num w:numId="27">
    <w:abstractNumId w:val="3"/>
  </w:num>
  <w:num w:numId="28">
    <w:abstractNumId w:val="19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20A5"/>
    <w:rsid w:val="000141FD"/>
    <w:rsid w:val="00022720"/>
    <w:rsid w:val="00034A81"/>
    <w:rsid w:val="00040673"/>
    <w:rsid w:val="0005233D"/>
    <w:rsid w:val="00071DC0"/>
    <w:rsid w:val="0007439A"/>
    <w:rsid w:val="000757DF"/>
    <w:rsid w:val="000C36E9"/>
    <w:rsid w:val="000C58B2"/>
    <w:rsid w:val="000D33E1"/>
    <w:rsid w:val="000D3B31"/>
    <w:rsid w:val="000E52EE"/>
    <w:rsid w:val="000E69F3"/>
    <w:rsid w:val="000F3F89"/>
    <w:rsid w:val="001078A1"/>
    <w:rsid w:val="0011232B"/>
    <w:rsid w:val="00123483"/>
    <w:rsid w:val="00127B08"/>
    <w:rsid w:val="001307D5"/>
    <w:rsid w:val="00143A42"/>
    <w:rsid w:val="00146AB3"/>
    <w:rsid w:val="00150398"/>
    <w:rsid w:val="001526C0"/>
    <w:rsid w:val="00154259"/>
    <w:rsid w:val="00175625"/>
    <w:rsid w:val="00186276"/>
    <w:rsid w:val="001A2A3F"/>
    <w:rsid w:val="001C6071"/>
    <w:rsid w:val="001C7CCA"/>
    <w:rsid w:val="001D2EBC"/>
    <w:rsid w:val="001D3291"/>
    <w:rsid w:val="001E06E3"/>
    <w:rsid w:val="0020766B"/>
    <w:rsid w:val="0021353D"/>
    <w:rsid w:val="00214C72"/>
    <w:rsid w:val="00223B68"/>
    <w:rsid w:val="00234036"/>
    <w:rsid w:val="002463CC"/>
    <w:rsid w:val="002504DC"/>
    <w:rsid w:val="00250672"/>
    <w:rsid w:val="00251531"/>
    <w:rsid w:val="00253C28"/>
    <w:rsid w:val="00256EC5"/>
    <w:rsid w:val="00271B51"/>
    <w:rsid w:val="00282CE2"/>
    <w:rsid w:val="002975E1"/>
    <w:rsid w:val="002B1CEA"/>
    <w:rsid w:val="002B31EF"/>
    <w:rsid w:val="002C7080"/>
    <w:rsid w:val="003045E1"/>
    <w:rsid w:val="00325BAD"/>
    <w:rsid w:val="00332080"/>
    <w:rsid w:val="003470CB"/>
    <w:rsid w:val="003577ED"/>
    <w:rsid w:val="003578D0"/>
    <w:rsid w:val="003642A2"/>
    <w:rsid w:val="003710A1"/>
    <w:rsid w:val="00371D28"/>
    <w:rsid w:val="00373235"/>
    <w:rsid w:val="003827FC"/>
    <w:rsid w:val="00386BEF"/>
    <w:rsid w:val="00392A5C"/>
    <w:rsid w:val="003A7B96"/>
    <w:rsid w:val="003C0BD0"/>
    <w:rsid w:val="003C6263"/>
    <w:rsid w:val="003D444C"/>
    <w:rsid w:val="00413115"/>
    <w:rsid w:val="00421A75"/>
    <w:rsid w:val="00447333"/>
    <w:rsid w:val="004744CC"/>
    <w:rsid w:val="00476153"/>
    <w:rsid w:val="00486CA2"/>
    <w:rsid w:val="00493C43"/>
    <w:rsid w:val="004A3BDA"/>
    <w:rsid w:val="004A670B"/>
    <w:rsid w:val="004A6D3D"/>
    <w:rsid w:val="004B50AD"/>
    <w:rsid w:val="004C7342"/>
    <w:rsid w:val="004E1A43"/>
    <w:rsid w:val="004E718F"/>
    <w:rsid w:val="004F0B04"/>
    <w:rsid w:val="004F0F18"/>
    <w:rsid w:val="004F12AB"/>
    <w:rsid w:val="00502E68"/>
    <w:rsid w:val="00503CF3"/>
    <w:rsid w:val="00505DFB"/>
    <w:rsid w:val="00512ACA"/>
    <w:rsid w:val="00520389"/>
    <w:rsid w:val="00527EE8"/>
    <w:rsid w:val="005421D8"/>
    <w:rsid w:val="00556ABD"/>
    <w:rsid w:val="0056448E"/>
    <w:rsid w:val="00567263"/>
    <w:rsid w:val="00570226"/>
    <w:rsid w:val="00572458"/>
    <w:rsid w:val="00580053"/>
    <w:rsid w:val="00580064"/>
    <w:rsid w:val="00580F75"/>
    <w:rsid w:val="00581D22"/>
    <w:rsid w:val="0058420D"/>
    <w:rsid w:val="00585F88"/>
    <w:rsid w:val="00586E2B"/>
    <w:rsid w:val="005917E7"/>
    <w:rsid w:val="005933B7"/>
    <w:rsid w:val="00594F21"/>
    <w:rsid w:val="005A2061"/>
    <w:rsid w:val="005A7BC0"/>
    <w:rsid w:val="005B717C"/>
    <w:rsid w:val="005D029A"/>
    <w:rsid w:val="005F0D2A"/>
    <w:rsid w:val="005F16FB"/>
    <w:rsid w:val="00603C49"/>
    <w:rsid w:val="00604863"/>
    <w:rsid w:val="006307D0"/>
    <w:rsid w:val="006644CA"/>
    <w:rsid w:val="00666113"/>
    <w:rsid w:val="00670F3B"/>
    <w:rsid w:val="00671981"/>
    <w:rsid w:val="00677DF8"/>
    <w:rsid w:val="00680E62"/>
    <w:rsid w:val="006919E4"/>
    <w:rsid w:val="00696F24"/>
    <w:rsid w:val="006B1F48"/>
    <w:rsid w:val="006B2A98"/>
    <w:rsid w:val="006C5F6E"/>
    <w:rsid w:val="006D20EC"/>
    <w:rsid w:val="006E0CD5"/>
    <w:rsid w:val="006F282F"/>
    <w:rsid w:val="006F3FA2"/>
    <w:rsid w:val="00702257"/>
    <w:rsid w:val="00702E4B"/>
    <w:rsid w:val="00715C9A"/>
    <w:rsid w:val="007257F6"/>
    <w:rsid w:val="007272F3"/>
    <w:rsid w:val="00733A1D"/>
    <w:rsid w:val="00744695"/>
    <w:rsid w:val="00764AEC"/>
    <w:rsid w:val="00782056"/>
    <w:rsid w:val="007A298C"/>
    <w:rsid w:val="007B0C71"/>
    <w:rsid w:val="007C0ED5"/>
    <w:rsid w:val="007C2EA7"/>
    <w:rsid w:val="007C4494"/>
    <w:rsid w:val="007E5DDD"/>
    <w:rsid w:val="007F04C0"/>
    <w:rsid w:val="007F4818"/>
    <w:rsid w:val="007F7B79"/>
    <w:rsid w:val="008012F2"/>
    <w:rsid w:val="00807666"/>
    <w:rsid w:val="00814C4C"/>
    <w:rsid w:val="00816426"/>
    <w:rsid w:val="00816E68"/>
    <w:rsid w:val="00821D9B"/>
    <w:rsid w:val="00833236"/>
    <w:rsid w:val="00837239"/>
    <w:rsid w:val="00841162"/>
    <w:rsid w:val="00854B76"/>
    <w:rsid w:val="00856DAD"/>
    <w:rsid w:val="00896452"/>
    <w:rsid w:val="008B2378"/>
    <w:rsid w:val="008B5C1E"/>
    <w:rsid w:val="008B5DD3"/>
    <w:rsid w:val="008C07EA"/>
    <w:rsid w:val="008C1CC0"/>
    <w:rsid w:val="008E265A"/>
    <w:rsid w:val="008E752B"/>
    <w:rsid w:val="008F04F2"/>
    <w:rsid w:val="008F6F88"/>
    <w:rsid w:val="00903B1A"/>
    <w:rsid w:val="009135D8"/>
    <w:rsid w:val="009213FA"/>
    <w:rsid w:val="00921892"/>
    <w:rsid w:val="0093205A"/>
    <w:rsid w:val="0093405E"/>
    <w:rsid w:val="009603ED"/>
    <w:rsid w:val="00967DC6"/>
    <w:rsid w:val="00974B05"/>
    <w:rsid w:val="00995D8D"/>
    <w:rsid w:val="009A5362"/>
    <w:rsid w:val="009A5A8B"/>
    <w:rsid w:val="009B73ED"/>
    <w:rsid w:val="009C4C39"/>
    <w:rsid w:val="009D6AB4"/>
    <w:rsid w:val="00A0013C"/>
    <w:rsid w:val="00A00408"/>
    <w:rsid w:val="00A027E3"/>
    <w:rsid w:val="00A1099B"/>
    <w:rsid w:val="00A120A5"/>
    <w:rsid w:val="00A23533"/>
    <w:rsid w:val="00A43531"/>
    <w:rsid w:val="00A50D23"/>
    <w:rsid w:val="00A51276"/>
    <w:rsid w:val="00A61AB1"/>
    <w:rsid w:val="00A63137"/>
    <w:rsid w:val="00A65D34"/>
    <w:rsid w:val="00A82740"/>
    <w:rsid w:val="00A83838"/>
    <w:rsid w:val="00A979C3"/>
    <w:rsid w:val="00AA2135"/>
    <w:rsid w:val="00AA3AD1"/>
    <w:rsid w:val="00AA4862"/>
    <w:rsid w:val="00AB3523"/>
    <w:rsid w:val="00AC3FE5"/>
    <w:rsid w:val="00AD50EE"/>
    <w:rsid w:val="00AD5AD5"/>
    <w:rsid w:val="00AE3B5C"/>
    <w:rsid w:val="00AF0547"/>
    <w:rsid w:val="00AF2B02"/>
    <w:rsid w:val="00AF4349"/>
    <w:rsid w:val="00B05772"/>
    <w:rsid w:val="00B13224"/>
    <w:rsid w:val="00B21225"/>
    <w:rsid w:val="00B33F28"/>
    <w:rsid w:val="00B3581A"/>
    <w:rsid w:val="00B4404C"/>
    <w:rsid w:val="00B512BE"/>
    <w:rsid w:val="00B525B9"/>
    <w:rsid w:val="00B6109A"/>
    <w:rsid w:val="00B66530"/>
    <w:rsid w:val="00B70893"/>
    <w:rsid w:val="00B84D24"/>
    <w:rsid w:val="00B9288B"/>
    <w:rsid w:val="00BA1EB6"/>
    <w:rsid w:val="00BA33FE"/>
    <w:rsid w:val="00BC4DB6"/>
    <w:rsid w:val="00BC5D3F"/>
    <w:rsid w:val="00BE5821"/>
    <w:rsid w:val="00BF0CC9"/>
    <w:rsid w:val="00BF0DE2"/>
    <w:rsid w:val="00C03ACF"/>
    <w:rsid w:val="00C04596"/>
    <w:rsid w:val="00C045D8"/>
    <w:rsid w:val="00C0478C"/>
    <w:rsid w:val="00C209D1"/>
    <w:rsid w:val="00C252A7"/>
    <w:rsid w:val="00C414E8"/>
    <w:rsid w:val="00C57375"/>
    <w:rsid w:val="00C6117D"/>
    <w:rsid w:val="00C614A1"/>
    <w:rsid w:val="00C65EAC"/>
    <w:rsid w:val="00C707BE"/>
    <w:rsid w:val="00C74580"/>
    <w:rsid w:val="00C77F57"/>
    <w:rsid w:val="00C8057C"/>
    <w:rsid w:val="00C82A9B"/>
    <w:rsid w:val="00C838F4"/>
    <w:rsid w:val="00C85FA2"/>
    <w:rsid w:val="00C90606"/>
    <w:rsid w:val="00CA029F"/>
    <w:rsid w:val="00CD08C4"/>
    <w:rsid w:val="00CE7500"/>
    <w:rsid w:val="00CF368C"/>
    <w:rsid w:val="00D03BEB"/>
    <w:rsid w:val="00D14C13"/>
    <w:rsid w:val="00D27578"/>
    <w:rsid w:val="00D7177E"/>
    <w:rsid w:val="00D729CC"/>
    <w:rsid w:val="00D81EC6"/>
    <w:rsid w:val="00D93470"/>
    <w:rsid w:val="00DA02AA"/>
    <w:rsid w:val="00DA09F2"/>
    <w:rsid w:val="00DB086B"/>
    <w:rsid w:val="00DB0C82"/>
    <w:rsid w:val="00DC07A9"/>
    <w:rsid w:val="00DE2E77"/>
    <w:rsid w:val="00E022D0"/>
    <w:rsid w:val="00E07F60"/>
    <w:rsid w:val="00E13154"/>
    <w:rsid w:val="00E30E94"/>
    <w:rsid w:val="00E34A24"/>
    <w:rsid w:val="00E417B5"/>
    <w:rsid w:val="00E43ECC"/>
    <w:rsid w:val="00E6221E"/>
    <w:rsid w:val="00E71EFB"/>
    <w:rsid w:val="00E77033"/>
    <w:rsid w:val="00E93D2B"/>
    <w:rsid w:val="00E968BE"/>
    <w:rsid w:val="00EB6DA0"/>
    <w:rsid w:val="00EE3588"/>
    <w:rsid w:val="00EE35B4"/>
    <w:rsid w:val="00EE37AC"/>
    <w:rsid w:val="00F054CD"/>
    <w:rsid w:val="00F154D1"/>
    <w:rsid w:val="00F3212F"/>
    <w:rsid w:val="00FC443E"/>
    <w:rsid w:val="00FD3C02"/>
    <w:rsid w:val="00FD73BD"/>
    <w:rsid w:val="00FF0821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1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qFormat/>
    <w:rsid w:val="00A120A5"/>
    <w:pPr>
      <w:keepNext/>
      <w:jc w:val="center"/>
      <w:outlineLvl w:val="1"/>
    </w:pPr>
    <w:rPr>
      <w:b/>
      <w:sz w:val="28"/>
      <w:lang w:val="en-GB" w:eastAsia="en-US"/>
    </w:rPr>
  </w:style>
  <w:style w:type="paragraph" w:styleId="5">
    <w:name w:val="heading 5"/>
    <w:basedOn w:val="a"/>
    <w:next w:val="a"/>
    <w:qFormat/>
    <w:rsid w:val="00A120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A120A5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20">
    <w:name w:val="Заглавие 2 Знак"/>
    <w:link w:val="2"/>
    <w:rsid w:val="00A120A5"/>
    <w:rPr>
      <w:b/>
      <w:sz w:val="28"/>
      <w:lang w:val="en-GB" w:eastAsia="en-US" w:bidi="ar-SA"/>
    </w:rPr>
  </w:style>
  <w:style w:type="paragraph" w:styleId="a3">
    <w:name w:val="Body Text"/>
    <w:basedOn w:val="a"/>
    <w:link w:val="a4"/>
    <w:rsid w:val="00A120A5"/>
    <w:pPr>
      <w:jc w:val="both"/>
    </w:pPr>
    <w:rPr>
      <w:sz w:val="24"/>
      <w:szCs w:val="24"/>
      <w:lang w:eastAsia="en-US"/>
    </w:rPr>
  </w:style>
  <w:style w:type="character" w:customStyle="1" w:styleId="a4">
    <w:name w:val="Основен текст Знак"/>
    <w:link w:val="a3"/>
    <w:rsid w:val="00A120A5"/>
    <w:rPr>
      <w:sz w:val="24"/>
      <w:szCs w:val="24"/>
      <w:lang w:val="bg-BG" w:eastAsia="en-US" w:bidi="ar-SA"/>
    </w:rPr>
  </w:style>
  <w:style w:type="paragraph" w:customStyle="1" w:styleId="Style16">
    <w:name w:val="Style16"/>
    <w:basedOn w:val="a"/>
    <w:rsid w:val="00A120A5"/>
    <w:pPr>
      <w:spacing w:line="278" w:lineRule="exact"/>
      <w:jc w:val="both"/>
    </w:pPr>
  </w:style>
  <w:style w:type="character" w:customStyle="1" w:styleId="FontStyle42">
    <w:name w:val="Font Style42"/>
    <w:rsid w:val="00A120A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12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Title"/>
    <w:basedOn w:val="a"/>
    <w:link w:val="a6"/>
    <w:qFormat/>
    <w:rsid w:val="00A120A5"/>
    <w:pPr>
      <w:jc w:val="center"/>
    </w:pPr>
    <w:rPr>
      <w:b/>
      <w:bCs/>
      <w:sz w:val="28"/>
      <w:szCs w:val="24"/>
    </w:rPr>
  </w:style>
  <w:style w:type="character" w:customStyle="1" w:styleId="a6">
    <w:name w:val="Заглавие Знак"/>
    <w:link w:val="a5"/>
    <w:locked/>
    <w:rsid w:val="00A120A5"/>
    <w:rPr>
      <w:b/>
      <w:bCs/>
      <w:sz w:val="28"/>
      <w:szCs w:val="24"/>
      <w:lang w:val="bg-BG" w:eastAsia="bg-BG" w:bidi="ar-SA"/>
    </w:rPr>
  </w:style>
  <w:style w:type="paragraph" w:styleId="a7">
    <w:name w:val="Body Text Indent"/>
    <w:basedOn w:val="a"/>
    <w:rsid w:val="00A120A5"/>
    <w:pPr>
      <w:spacing w:after="120"/>
      <w:ind w:left="283"/>
    </w:pPr>
  </w:style>
  <w:style w:type="character" w:customStyle="1" w:styleId="samedocreference1">
    <w:name w:val="samedocreference1"/>
    <w:rsid w:val="00A120A5"/>
    <w:rPr>
      <w:i w:val="0"/>
      <w:iCs w:val="0"/>
      <w:color w:val="8B0000"/>
      <w:u w:val="single"/>
    </w:rPr>
  </w:style>
  <w:style w:type="character" w:styleId="a8">
    <w:name w:val="Hyperlink"/>
    <w:rsid w:val="00A120A5"/>
    <w:rPr>
      <w:color w:val="0000FF"/>
      <w:u w:val="single"/>
    </w:rPr>
  </w:style>
  <w:style w:type="paragraph" w:styleId="a9">
    <w:name w:val="footer"/>
    <w:basedOn w:val="a"/>
    <w:link w:val="aa"/>
    <w:rsid w:val="00A120A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a">
    <w:name w:val="Долен колонтитул Знак"/>
    <w:link w:val="a9"/>
    <w:locked/>
    <w:rsid w:val="00A120A5"/>
    <w:rPr>
      <w:sz w:val="24"/>
      <w:szCs w:val="24"/>
      <w:lang w:val="bg-BG" w:eastAsia="bg-BG" w:bidi="ar-SA"/>
    </w:rPr>
  </w:style>
  <w:style w:type="character" w:styleId="ab">
    <w:name w:val="page number"/>
    <w:basedOn w:val="a0"/>
    <w:rsid w:val="00A120A5"/>
  </w:style>
  <w:style w:type="paragraph" w:customStyle="1" w:styleId="ac">
    <w:name w:val="Îáèêí. ïàðàãðàô"/>
    <w:basedOn w:val="a"/>
    <w:rsid w:val="00A120A5"/>
    <w:pPr>
      <w:spacing w:before="120" w:line="360" w:lineRule="auto"/>
      <w:ind w:firstLine="720"/>
      <w:jc w:val="both"/>
    </w:pPr>
  </w:style>
  <w:style w:type="character" w:customStyle="1" w:styleId="Bodytext">
    <w:name w:val="Body text"/>
    <w:rsid w:val="00A120A5"/>
    <w:rPr>
      <w:rFonts w:ascii="Times New Roman" w:hAnsi="Times New Roman" w:cs="Times New Roman"/>
      <w:sz w:val="24"/>
    </w:rPr>
  </w:style>
  <w:style w:type="character" w:styleId="ad">
    <w:name w:val="Strong"/>
    <w:qFormat/>
    <w:rsid w:val="00A120A5"/>
    <w:rPr>
      <w:b/>
      <w:bCs/>
    </w:rPr>
  </w:style>
  <w:style w:type="paragraph" w:customStyle="1" w:styleId="CharChar1Char">
    <w:name w:val=" Char Char1 Char"/>
    <w:basedOn w:val="a"/>
    <w:rsid w:val="00A120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a"/>
    <w:rsid w:val="00A120A5"/>
    <w:pPr>
      <w:tabs>
        <w:tab w:val="left" w:pos="709"/>
      </w:tabs>
    </w:pPr>
    <w:rPr>
      <w:lang w:val="pl-PL" w:eastAsia="pl-PL"/>
    </w:rPr>
  </w:style>
  <w:style w:type="character" w:styleId="ae">
    <w:name w:val="annotation reference"/>
    <w:rsid w:val="0058420D"/>
    <w:rPr>
      <w:sz w:val="16"/>
      <w:szCs w:val="16"/>
    </w:rPr>
  </w:style>
  <w:style w:type="paragraph" w:styleId="af">
    <w:name w:val="annotation text"/>
    <w:basedOn w:val="a"/>
    <w:link w:val="af0"/>
    <w:rsid w:val="0058420D"/>
    <w:rPr>
      <w:lang w:val="en-GB" w:eastAsia="en-US"/>
    </w:rPr>
  </w:style>
  <w:style w:type="character" w:customStyle="1" w:styleId="af0">
    <w:name w:val="Текст на коментар Знак"/>
    <w:link w:val="af"/>
    <w:rsid w:val="0058420D"/>
    <w:rPr>
      <w:lang w:val="en-GB" w:eastAsia="en-US"/>
    </w:rPr>
  </w:style>
  <w:style w:type="paragraph" w:styleId="af1">
    <w:name w:val="annotation subject"/>
    <w:basedOn w:val="af"/>
    <w:next w:val="af"/>
    <w:link w:val="af2"/>
    <w:rsid w:val="0058420D"/>
    <w:rPr>
      <w:b/>
      <w:bCs/>
    </w:rPr>
  </w:style>
  <w:style w:type="character" w:customStyle="1" w:styleId="af2">
    <w:name w:val="Предмет на коментар Знак"/>
    <w:link w:val="af1"/>
    <w:rsid w:val="0058420D"/>
    <w:rPr>
      <w:b/>
      <w:bCs/>
      <w:lang w:val="en-GB" w:eastAsia="en-US"/>
    </w:rPr>
  </w:style>
  <w:style w:type="paragraph" w:styleId="af3">
    <w:name w:val="Balloon Text"/>
    <w:basedOn w:val="a"/>
    <w:link w:val="af4"/>
    <w:rsid w:val="0058420D"/>
    <w:rPr>
      <w:rFonts w:ascii="Tahoma" w:hAnsi="Tahoma"/>
      <w:sz w:val="16"/>
      <w:szCs w:val="16"/>
      <w:lang w:val="en-GB" w:eastAsia="en-US"/>
    </w:rPr>
  </w:style>
  <w:style w:type="character" w:customStyle="1" w:styleId="af4">
    <w:name w:val="Изнесен текст Знак"/>
    <w:link w:val="af3"/>
    <w:rsid w:val="0058420D"/>
    <w:rPr>
      <w:rFonts w:ascii="Tahoma" w:hAnsi="Tahoma" w:cs="Tahoma"/>
      <w:sz w:val="16"/>
      <w:szCs w:val="16"/>
      <w:lang w:val="en-GB" w:eastAsia="en-US"/>
    </w:rPr>
  </w:style>
  <w:style w:type="paragraph" w:styleId="af5">
    <w:name w:val="header"/>
    <w:basedOn w:val="a"/>
    <w:rsid w:val="005F16FB"/>
    <w:pPr>
      <w:tabs>
        <w:tab w:val="center" w:pos="4536"/>
        <w:tab w:val="right" w:pos="9072"/>
      </w:tabs>
    </w:pPr>
  </w:style>
  <w:style w:type="paragraph" w:customStyle="1" w:styleId="CharChar">
    <w:name w:val=" Знак Знак Char Char"/>
    <w:basedOn w:val="a"/>
    <w:rsid w:val="00A631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 Знак Знак Char Char Char Char"/>
    <w:basedOn w:val="a"/>
    <w:rsid w:val="00493C4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493C43"/>
    <w:rPr>
      <w:i w:val="0"/>
      <w:iCs w:val="0"/>
      <w:color w:val="0000FF"/>
      <w:u w:val="single"/>
    </w:rPr>
  </w:style>
  <w:style w:type="character" w:customStyle="1" w:styleId="insertedtext1">
    <w:name w:val="insertedtext1"/>
    <w:rsid w:val="00493C43"/>
    <w:rPr>
      <w:color w:val="1057D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3249</Words>
  <Characters>18977</Characters>
  <Application>Microsoft Office Word</Application>
  <DocSecurity>0</DocSecurity>
  <Lines>441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Grizli777</Company>
  <LinksUpToDate>false</LinksUpToDate>
  <CharactersWithSpaces>21942</CharactersWithSpaces>
  <SharedDoc>false</SharedDoc>
  <HLinks>
    <vt:vector size="12" baseType="variant"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Stanislava Vitkova</dc:creator>
  <cp:lastModifiedBy>Asiq</cp:lastModifiedBy>
  <cp:revision>2</cp:revision>
  <cp:lastPrinted>2016-01-07T08:46:00Z</cp:lastPrinted>
  <dcterms:created xsi:type="dcterms:W3CDTF">2016-01-08T14:08:00Z</dcterms:created>
  <dcterms:modified xsi:type="dcterms:W3CDTF">2016-01-08T14:08:00Z</dcterms:modified>
</cp:coreProperties>
</file>