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6B6D89" w:rsidRDefault="006B6D8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6B6D89" w:rsidRPr="004B34B6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4B34B6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4B34B6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B6D89" w:rsidRPr="004B34B6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4B34B6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B6D89" w:rsidRPr="004B6856" w:rsidRDefault="004B68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5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Pr="004B6856">
        <w:rPr>
          <w:rFonts w:ascii="Times New Roman" w:hAnsi="Times New Roman" w:cs="Times New Roman"/>
          <w:sz w:val="24"/>
          <w:szCs w:val="24"/>
        </w:rPr>
        <w:t xml:space="preserve">„Доставка на оборудване и средства за поддръжката му за нуждите на Българска федерация </w:t>
      </w:r>
      <w:r w:rsidR="004B34B6">
        <w:rPr>
          <w:rFonts w:ascii="Times New Roman" w:hAnsi="Times New Roman" w:cs="Times New Roman"/>
          <w:sz w:val="24"/>
          <w:szCs w:val="24"/>
        </w:rPr>
        <w:t xml:space="preserve">по </w:t>
      </w:r>
      <w:r w:rsidRPr="004B6856">
        <w:rPr>
          <w:rFonts w:ascii="Times New Roman" w:hAnsi="Times New Roman" w:cs="Times New Roman"/>
          <w:sz w:val="24"/>
          <w:szCs w:val="24"/>
        </w:rPr>
        <w:t>ски”</w:t>
      </w:r>
    </w:p>
    <w:p w:rsidR="006B6D89" w:rsidRDefault="006B6D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6B6D89" w:rsidRPr="004B34B6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6B6D89" w:rsidRDefault="004B685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Информационен телефон на НАП - 0700 18 700; интернет адрес: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www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.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nap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.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bg</w:t>
      </w:r>
      <w:proofErr w:type="spellEnd"/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1000 София, ул. "У.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Гладстон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" № 67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6B6D89" w:rsidRDefault="004B6856">
      <w:pPr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6B6D89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9"/>
    <w:rsid w:val="0040239A"/>
    <w:rsid w:val="004B34B6"/>
    <w:rsid w:val="004B6856"/>
    <w:rsid w:val="006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dcterms:created xsi:type="dcterms:W3CDTF">2020-02-03T11:05:00Z</dcterms:created>
  <dcterms:modified xsi:type="dcterms:W3CDTF">2020-02-03T11:05:00Z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